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BC43299" w14:textId="77777777" w:rsidR="000E717A" w:rsidRDefault="000E717A" w:rsidP="00692AA5">
      <w:pPr>
        <w:spacing w:line="360" w:lineRule="auto"/>
        <w:ind w:firstLine="170"/>
        <w:jc w:val="right"/>
        <w:outlineLvl w:val="0"/>
        <w:rPr>
          <w:rFonts w:ascii="Times New Roman" w:hAnsi="Times New Roman" w:cs="Courier"/>
          <w:sz w:val="18"/>
          <w:szCs w:val="18"/>
        </w:rPr>
      </w:pPr>
    </w:p>
    <w:p w14:paraId="30D605E1" w14:textId="77777777" w:rsidR="00F80741" w:rsidRPr="00692AA5" w:rsidRDefault="00692AA5" w:rsidP="00692AA5">
      <w:pPr>
        <w:spacing w:line="360" w:lineRule="auto"/>
        <w:ind w:firstLine="170"/>
        <w:jc w:val="right"/>
        <w:outlineLvl w:val="0"/>
        <w:rPr>
          <w:rFonts w:ascii="Times New Roman" w:hAnsi="Times New Roman" w:cs="Courier"/>
          <w:sz w:val="18"/>
          <w:szCs w:val="18"/>
        </w:rPr>
      </w:pPr>
      <w:r w:rsidRPr="00692AA5">
        <w:rPr>
          <w:rFonts w:ascii="Times New Roman" w:hAnsi="Times New Roman" w:cs="Courier"/>
          <w:sz w:val="18"/>
          <w:szCs w:val="18"/>
        </w:rPr>
        <w:t>Novara, 8 - febbraio - 2018</w:t>
      </w:r>
    </w:p>
    <w:p w14:paraId="1DAC4A9A" w14:textId="77777777" w:rsidR="00F80741" w:rsidRDefault="00F80741" w:rsidP="00802CDC">
      <w:pPr>
        <w:rPr>
          <w:rFonts w:ascii="Times New Roman" w:hAnsi="Times New Roman"/>
        </w:rPr>
      </w:pPr>
    </w:p>
    <w:p w14:paraId="75B6C2D2" w14:textId="77777777" w:rsidR="00692AA5" w:rsidRDefault="00692AA5" w:rsidP="00A71E6D">
      <w:pPr>
        <w:jc w:val="center"/>
        <w:rPr>
          <w:rFonts w:ascii="Times New Roman" w:hAnsi="Times New Roman"/>
          <w:b/>
          <w:sz w:val="32"/>
        </w:rPr>
      </w:pPr>
    </w:p>
    <w:p w14:paraId="7F5CDA10" w14:textId="77777777" w:rsidR="00A71E6D" w:rsidRPr="00041DE3" w:rsidRDefault="00A71E6D" w:rsidP="00A71E6D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«M</w:t>
      </w:r>
      <w:r w:rsidR="00692AA5">
        <w:rPr>
          <w:rFonts w:ascii="Times New Roman" w:hAnsi="Times New Roman"/>
          <w:b/>
          <w:sz w:val="32"/>
        </w:rPr>
        <w:t>ADRE, TU SEI OGNI DONNA CHE AMA»</w:t>
      </w:r>
    </w:p>
    <w:p w14:paraId="282687AF" w14:textId="77777777" w:rsidR="00A71E6D" w:rsidRPr="00692AA5" w:rsidRDefault="00692AA5" w:rsidP="00A71E6D">
      <w:pPr>
        <w:jc w:val="center"/>
        <w:rPr>
          <w:rFonts w:ascii="Times New Roman" w:hAnsi="Times New Roman"/>
          <w:i/>
          <w:sz w:val="28"/>
        </w:rPr>
      </w:pPr>
      <w:r w:rsidRPr="00692AA5">
        <w:rPr>
          <w:rFonts w:ascii="Times New Roman" w:hAnsi="Times New Roman"/>
          <w:i/>
          <w:sz w:val="28"/>
        </w:rPr>
        <w:t>Passio</w:t>
      </w:r>
      <w:r w:rsidR="00A71E6D" w:rsidRPr="00692AA5">
        <w:rPr>
          <w:rFonts w:ascii="Times New Roman" w:hAnsi="Times New Roman"/>
          <w:i/>
          <w:sz w:val="28"/>
        </w:rPr>
        <w:t xml:space="preserve"> 2018: Arte, musica, cultura e spiritualità</w:t>
      </w:r>
    </w:p>
    <w:p w14:paraId="692FFF64" w14:textId="77777777" w:rsidR="00A71E6D" w:rsidRPr="00041DE3" w:rsidRDefault="00A71E6D" w:rsidP="00A71E6D">
      <w:pPr>
        <w:jc w:val="center"/>
        <w:rPr>
          <w:rFonts w:ascii="Times New Roman" w:hAnsi="Times New Roman"/>
          <w:b/>
          <w:sz w:val="28"/>
        </w:rPr>
      </w:pPr>
      <w:r w:rsidRPr="00692AA5">
        <w:rPr>
          <w:rFonts w:ascii="Times New Roman" w:hAnsi="Times New Roman"/>
          <w:i/>
          <w:sz w:val="28"/>
        </w:rPr>
        <w:t>In Diocesi di Novara, dal 14 febbraio al 9 aprile</w:t>
      </w:r>
    </w:p>
    <w:p w14:paraId="71658FB8" w14:textId="77777777" w:rsidR="00A71E6D" w:rsidRPr="005735E8" w:rsidRDefault="00A71E6D" w:rsidP="00A71E6D">
      <w:pPr>
        <w:jc w:val="center"/>
        <w:rPr>
          <w:rFonts w:ascii="Times New Roman" w:hAnsi="Times New Roman"/>
          <w:b/>
        </w:rPr>
      </w:pPr>
    </w:p>
    <w:p w14:paraId="6047715D" w14:textId="77777777" w:rsidR="00692AA5" w:rsidRDefault="00692AA5" w:rsidP="00A71E6D">
      <w:pPr>
        <w:ind w:firstLine="142"/>
        <w:rPr>
          <w:rFonts w:ascii="Times New Roman" w:hAnsi="Times New Roman"/>
          <w:color w:val="000000" w:themeColor="text1"/>
        </w:rPr>
      </w:pPr>
    </w:p>
    <w:p w14:paraId="2FD4EFCD" w14:textId="77777777" w:rsidR="00A71E6D" w:rsidRDefault="00A71E6D" w:rsidP="00A71E6D">
      <w:pPr>
        <w:ind w:firstLine="142"/>
        <w:rPr>
          <w:rFonts w:ascii="Times New Roman" w:hAnsi="Times New Roman"/>
          <w:color w:val="000000" w:themeColor="text1"/>
        </w:rPr>
      </w:pPr>
      <w:r w:rsidRPr="00A71E6D">
        <w:rPr>
          <w:rFonts w:ascii="Times New Roman" w:hAnsi="Times New Roman"/>
          <w:color w:val="000000" w:themeColor="text1"/>
        </w:rPr>
        <w:t>«</w:t>
      </w:r>
      <w:r w:rsidRPr="00A71E6D">
        <w:rPr>
          <w:rFonts w:ascii="Times New Roman" w:hAnsi="Times New Roman"/>
          <w:i/>
          <w:color w:val="000000" w:themeColor="text1"/>
        </w:rPr>
        <w:t>Madre, tu sei ogni donna che ama</w:t>
      </w:r>
      <w:r w:rsidRPr="00A71E6D">
        <w:rPr>
          <w:rFonts w:ascii="Times New Roman" w:hAnsi="Times New Roman"/>
          <w:color w:val="000000" w:themeColor="text1"/>
        </w:rPr>
        <w:t>». Le parole di David Maria Turoldo, dedicate a Maria</w:t>
      </w:r>
      <w:proofErr w:type="gramStart"/>
      <w:r w:rsidRPr="00A71E6D">
        <w:rPr>
          <w:rFonts w:ascii="Times New Roman" w:hAnsi="Times New Roman"/>
          <w:color w:val="000000" w:themeColor="text1"/>
        </w:rPr>
        <w:t xml:space="preserve">  </w:t>
      </w:r>
      <w:proofErr w:type="gramEnd"/>
      <w:r w:rsidRPr="00A71E6D">
        <w:rPr>
          <w:rFonts w:ascii="Times New Roman" w:hAnsi="Times New Roman"/>
          <w:color w:val="000000" w:themeColor="text1"/>
        </w:rPr>
        <w:t>ai piedi della Croce, sono il titolo dell</w:t>
      </w:r>
      <w:r w:rsidR="00D122EE">
        <w:rPr>
          <w:rFonts w:ascii="Times New Roman" w:hAnsi="Times New Roman"/>
          <w:color w:val="000000" w:themeColor="text1"/>
        </w:rPr>
        <w:t>’</w:t>
      </w:r>
      <w:r w:rsidRPr="00A71E6D">
        <w:rPr>
          <w:rFonts w:ascii="Times New Roman" w:hAnsi="Times New Roman"/>
          <w:color w:val="000000" w:themeColor="text1"/>
        </w:rPr>
        <w:t xml:space="preserve">ottava edizione di Passio, il progetto di “cultura e arte attorno al mistero pasquale” che dal 14 febbraio al 9 aprile 2018 propone nel territorio della Diocesi di Novara oltre 180 eventi di arte, musica, cultura e spiritualità. </w:t>
      </w:r>
    </w:p>
    <w:p w14:paraId="17005E59" w14:textId="77777777" w:rsidR="00B90E76" w:rsidRDefault="00A71E6D" w:rsidP="00A71E6D">
      <w:pPr>
        <w:ind w:firstLine="142"/>
        <w:rPr>
          <w:rFonts w:ascii="Times New Roman" w:hAnsi="Times New Roman"/>
          <w:color w:val="000000" w:themeColor="text1"/>
        </w:rPr>
      </w:pPr>
      <w:r w:rsidRPr="00A71E6D">
        <w:rPr>
          <w:rFonts w:ascii="Times New Roman" w:hAnsi="Times New Roman"/>
          <w:color w:val="000000" w:themeColor="text1"/>
        </w:rPr>
        <w:t xml:space="preserve">Protagonista di questa edizione è Maria di </w:t>
      </w:r>
      <w:proofErr w:type="spellStart"/>
      <w:r w:rsidRPr="00A71E6D">
        <w:rPr>
          <w:rFonts w:ascii="Times New Roman" w:hAnsi="Times New Roman"/>
          <w:color w:val="000000" w:themeColor="text1"/>
        </w:rPr>
        <w:t>Nazaret</w:t>
      </w:r>
      <w:proofErr w:type="spellEnd"/>
      <w:r w:rsidRPr="00A71E6D">
        <w:rPr>
          <w:rFonts w:ascii="Times New Roman" w:hAnsi="Times New Roman"/>
          <w:color w:val="000000" w:themeColor="text1"/>
        </w:rPr>
        <w:t>, madre di Gesù.</w:t>
      </w:r>
    </w:p>
    <w:p w14:paraId="04302BC4" w14:textId="6139B5C2" w:rsidR="00B90E76" w:rsidRPr="00B90E76" w:rsidRDefault="00B90E76" w:rsidP="00D64C44">
      <w:pPr>
        <w:ind w:firstLine="142"/>
        <w:rPr>
          <w:rFonts w:ascii="Times New Roman" w:hAnsi="Times New Roman"/>
          <w:color w:val="000000" w:themeColor="text1"/>
        </w:rPr>
      </w:pPr>
      <w:r w:rsidRPr="00B90E76">
        <w:rPr>
          <w:rFonts w:ascii="Times New Roman" w:hAnsi="Times New Roman"/>
          <w:i/>
          <w:color w:val="000000" w:themeColor="text1"/>
        </w:rPr>
        <w:t>«</w:t>
      </w:r>
      <w:r w:rsidRPr="00B90E76">
        <w:rPr>
          <w:rFonts w:ascii="Times New Roman" w:hAnsi="Times New Roman"/>
          <w:i/>
        </w:rPr>
        <w:t>Maria, dice il poeta, è ogni donna che ama. L</w:t>
      </w:r>
      <w:r w:rsidR="00D122EE">
        <w:rPr>
          <w:rFonts w:ascii="Times New Roman" w:hAnsi="Times New Roman"/>
          <w:i/>
        </w:rPr>
        <w:t>’</w:t>
      </w:r>
      <w:r w:rsidRPr="00B90E76">
        <w:rPr>
          <w:rFonts w:ascii="Times New Roman" w:hAnsi="Times New Roman"/>
          <w:i/>
        </w:rPr>
        <w:t>amore di una mamma dona la fiducia nella bontà della vita</w:t>
      </w:r>
      <w:r>
        <w:rPr>
          <w:rFonts w:ascii="Times New Roman" w:hAnsi="Times New Roman"/>
        </w:rPr>
        <w:t xml:space="preserve"> </w:t>
      </w:r>
      <w:r>
        <w:rPr>
          <w:rFonts w:ascii="Helvetica" w:eastAsia="Helvetica" w:hAnsi="Helvetica" w:cs="Helvetica"/>
        </w:rPr>
        <w:t>–</w:t>
      </w:r>
      <w:r>
        <w:rPr>
          <w:rFonts w:ascii="Times New Roman" w:hAnsi="Times New Roman"/>
        </w:rPr>
        <w:t xml:space="preserve"> </w:t>
      </w:r>
      <w:r w:rsidR="00A322C9">
        <w:rPr>
          <w:rFonts w:ascii="Times New Roman" w:hAnsi="Times New Roman"/>
        </w:rPr>
        <w:t>dice</w:t>
      </w:r>
      <w:r>
        <w:rPr>
          <w:rFonts w:ascii="Times New Roman" w:hAnsi="Times New Roman"/>
        </w:rPr>
        <w:t xml:space="preserve"> </w:t>
      </w:r>
      <w:proofErr w:type="spellStart"/>
      <w:r w:rsidRPr="00601772">
        <w:rPr>
          <w:rFonts w:ascii="Times New Roman" w:hAnsi="Times New Roman"/>
          <w:b/>
        </w:rPr>
        <w:t>mons</w:t>
      </w:r>
      <w:proofErr w:type="spellEnd"/>
      <w:r w:rsidRPr="00601772">
        <w:rPr>
          <w:rFonts w:ascii="Times New Roman" w:hAnsi="Times New Roman"/>
          <w:b/>
        </w:rPr>
        <w:t>. Franco Giulio Brambilla</w:t>
      </w:r>
      <w:r>
        <w:rPr>
          <w:rFonts w:ascii="Times New Roman" w:hAnsi="Times New Roman"/>
        </w:rPr>
        <w:t xml:space="preserve"> -. </w:t>
      </w:r>
      <w:r w:rsidRPr="00B90E76">
        <w:rPr>
          <w:rFonts w:ascii="Times New Roman" w:hAnsi="Times New Roman"/>
          <w:i/>
        </w:rPr>
        <w:t xml:space="preserve">Per questo Maria è presente in ogni donna. </w:t>
      </w:r>
      <w:r w:rsidR="00CD1D06">
        <w:rPr>
          <w:rFonts w:ascii="Times New Roman" w:hAnsi="Times New Roman"/>
          <w:i/>
        </w:rPr>
        <w:t>Negli ultimi anni la cronaca racconta sempre più spesso di un</w:t>
      </w:r>
      <w:r w:rsidR="00CD1D06">
        <w:rPr>
          <w:rFonts w:ascii="Helvetica" w:eastAsia="Helvetica" w:hAnsi="Helvetica" w:cs="Helvetica"/>
          <w:i/>
        </w:rPr>
        <w:t>’</w:t>
      </w:r>
      <w:r w:rsidR="00CD1D06">
        <w:rPr>
          <w:rFonts w:ascii="Times New Roman" w:hAnsi="Times New Roman"/>
          <w:i/>
        </w:rPr>
        <w:t xml:space="preserve">aggressione alla donna. Serve anzitutto un cambio culturale. Il femminile è innalzato, la donna così idealizzata genera </w:t>
      </w:r>
      <w:r w:rsidR="00A322C9">
        <w:rPr>
          <w:rFonts w:ascii="Times New Roman" w:hAnsi="Times New Roman"/>
          <w:i/>
        </w:rPr>
        <w:t xml:space="preserve">troppo spesso </w:t>
      </w:r>
      <w:r w:rsidR="00CD1D06">
        <w:rPr>
          <w:rFonts w:ascii="Times New Roman" w:hAnsi="Times New Roman"/>
          <w:i/>
        </w:rPr>
        <w:t xml:space="preserve">sentimenti di </w:t>
      </w:r>
      <w:r w:rsidR="00A322C9">
        <w:rPr>
          <w:rFonts w:ascii="Times New Roman" w:hAnsi="Times New Roman"/>
          <w:i/>
        </w:rPr>
        <w:t xml:space="preserve">rivalsa e </w:t>
      </w:r>
      <w:r w:rsidR="00CD1D06">
        <w:rPr>
          <w:rFonts w:ascii="Times New Roman" w:hAnsi="Times New Roman"/>
          <w:i/>
        </w:rPr>
        <w:t>possesso da parte dell</w:t>
      </w:r>
      <w:r w:rsidR="00CD1D06">
        <w:rPr>
          <w:rFonts w:ascii="Helvetica" w:eastAsia="Helvetica" w:hAnsi="Helvetica" w:cs="Helvetica"/>
          <w:i/>
        </w:rPr>
        <w:t>’</w:t>
      </w:r>
      <w:r w:rsidR="00CD1D06">
        <w:rPr>
          <w:rFonts w:ascii="Times New Roman" w:hAnsi="Times New Roman"/>
          <w:i/>
        </w:rPr>
        <w:t>uomo. Dall</w:t>
      </w:r>
      <w:r w:rsidR="00CD1D06">
        <w:rPr>
          <w:rFonts w:ascii="Helvetica" w:eastAsia="Helvetica" w:hAnsi="Helvetica" w:cs="Helvetica"/>
          <w:i/>
        </w:rPr>
        <w:t>’</w:t>
      </w:r>
      <w:r w:rsidR="00DE25CE">
        <w:rPr>
          <w:rFonts w:ascii="Times New Roman" w:hAnsi="Times New Roman"/>
          <w:i/>
        </w:rPr>
        <w:t>altro lato, per le donne stesse</w:t>
      </w:r>
      <w:r w:rsidR="00CD1D06">
        <w:rPr>
          <w:rFonts w:ascii="Times New Roman" w:hAnsi="Times New Roman"/>
          <w:i/>
        </w:rPr>
        <w:t xml:space="preserve"> l</w:t>
      </w:r>
      <w:r w:rsidR="00CD1D06">
        <w:rPr>
          <w:rFonts w:ascii="Helvetica" w:eastAsia="Helvetica" w:hAnsi="Helvetica" w:cs="Helvetica"/>
          <w:i/>
        </w:rPr>
        <w:t>’</w:t>
      </w:r>
      <w:r w:rsidR="00CD1D06">
        <w:rPr>
          <w:rFonts w:ascii="Times New Roman" w:hAnsi="Times New Roman"/>
          <w:i/>
        </w:rPr>
        <w:t xml:space="preserve">ideale di emancipazione e </w:t>
      </w:r>
      <w:r w:rsidR="00D64C44">
        <w:rPr>
          <w:rFonts w:ascii="Times New Roman" w:hAnsi="Times New Roman"/>
          <w:i/>
        </w:rPr>
        <w:t xml:space="preserve">di </w:t>
      </w:r>
      <w:r w:rsidR="00CD1D06">
        <w:rPr>
          <w:rFonts w:ascii="Times New Roman" w:hAnsi="Times New Roman"/>
          <w:i/>
        </w:rPr>
        <w:t xml:space="preserve">successo è un ideale </w:t>
      </w:r>
      <w:r w:rsidR="00D64C44">
        <w:rPr>
          <w:rFonts w:ascii="Times New Roman" w:hAnsi="Times New Roman"/>
          <w:i/>
        </w:rPr>
        <w:t xml:space="preserve">che le assimila al </w:t>
      </w:r>
      <w:r w:rsidR="00CD1D06">
        <w:rPr>
          <w:rFonts w:ascii="Times New Roman" w:hAnsi="Times New Roman"/>
          <w:i/>
        </w:rPr>
        <w:t xml:space="preserve">maschile. </w:t>
      </w:r>
      <w:r w:rsidR="009478D9">
        <w:rPr>
          <w:rFonts w:ascii="Times New Roman" w:hAnsi="Times New Roman"/>
          <w:i/>
        </w:rPr>
        <w:t xml:space="preserve">Noi vogliamo sfuggire a questa impostazione: la donna </w:t>
      </w:r>
      <w:r w:rsidR="009478D9" w:rsidRPr="009478D9">
        <w:rPr>
          <w:rFonts w:ascii="Times New Roman" w:hAnsi="Times New Roman"/>
          <w:i/>
        </w:rPr>
        <w:t>è uguale all’</w:t>
      </w:r>
      <w:r w:rsidR="009478D9">
        <w:rPr>
          <w:rFonts w:ascii="Times New Roman" w:hAnsi="Times New Roman"/>
          <w:i/>
        </w:rPr>
        <w:t xml:space="preserve">uomo quando </w:t>
      </w:r>
      <w:r w:rsidR="00D64C44">
        <w:rPr>
          <w:rFonts w:ascii="Times New Roman" w:hAnsi="Times New Roman"/>
          <w:i/>
        </w:rPr>
        <w:t xml:space="preserve">è </w:t>
      </w:r>
      <w:r w:rsidR="009478D9">
        <w:rPr>
          <w:rFonts w:ascii="Times New Roman" w:hAnsi="Times New Roman"/>
          <w:i/>
        </w:rPr>
        <w:t>autenticamente se stessa</w:t>
      </w:r>
      <w:r w:rsidR="00CD1D06">
        <w:rPr>
          <w:rFonts w:ascii="Times New Roman" w:hAnsi="Times New Roman"/>
          <w:i/>
        </w:rPr>
        <w:t xml:space="preserve">. </w:t>
      </w:r>
      <w:r w:rsidR="00D64C44">
        <w:rPr>
          <w:rFonts w:ascii="Times New Roman" w:hAnsi="Times New Roman"/>
          <w:i/>
        </w:rPr>
        <w:t>La</w:t>
      </w:r>
      <w:r w:rsidR="00CD1D06">
        <w:rPr>
          <w:rFonts w:ascii="Times New Roman" w:hAnsi="Times New Roman"/>
          <w:i/>
        </w:rPr>
        <w:t xml:space="preserve"> poetessa</w:t>
      </w:r>
      <w:r w:rsidR="00D64C44">
        <w:rPr>
          <w:rFonts w:ascii="Times New Roman" w:hAnsi="Times New Roman"/>
          <w:i/>
        </w:rPr>
        <w:t xml:space="preserve"> </w:t>
      </w:r>
      <w:r w:rsidR="00CD1D06">
        <w:rPr>
          <w:rFonts w:ascii="Times New Roman" w:hAnsi="Times New Roman"/>
          <w:i/>
        </w:rPr>
        <w:t>Alda Merini</w:t>
      </w:r>
      <w:r w:rsidR="009478D9">
        <w:rPr>
          <w:rFonts w:ascii="Times New Roman" w:hAnsi="Times New Roman"/>
          <w:i/>
        </w:rPr>
        <w:t xml:space="preserve"> ha scritto</w:t>
      </w:r>
      <w:r w:rsidR="00D64C44">
        <w:rPr>
          <w:rFonts w:ascii="Times New Roman" w:hAnsi="Times New Roman"/>
          <w:i/>
        </w:rPr>
        <w:t xml:space="preserve"> di Maria</w:t>
      </w:r>
      <w:r w:rsidR="009478D9">
        <w:rPr>
          <w:rFonts w:ascii="Times New Roman" w:hAnsi="Times New Roman"/>
          <w:i/>
        </w:rPr>
        <w:t>:</w:t>
      </w:r>
      <w:r w:rsidR="00CD1D06">
        <w:rPr>
          <w:rFonts w:ascii="Times New Roman" w:hAnsi="Times New Roman"/>
          <w:i/>
        </w:rPr>
        <w:t xml:space="preserve"> </w:t>
      </w:r>
      <w:r w:rsidR="009478D9" w:rsidRPr="008F5191">
        <w:rPr>
          <w:rFonts w:ascii="Helvetica" w:eastAsia="Helvetica" w:hAnsi="Helvetica" w:cs="Helvetica"/>
          <w:i/>
        </w:rPr>
        <w:t>“</w:t>
      </w:r>
      <w:r w:rsidR="00CD1D06" w:rsidRPr="008F5191">
        <w:rPr>
          <w:rFonts w:ascii="Times New Roman" w:hAnsi="Times New Roman"/>
          <w:i/>
          <w:color w:val="000000" w:themeColor="text1"/>
        </w:rPr>
        <w:t>Generò come il poeta, cui basta uno sguardo per riavere la sostanza del mondo</w:t>
      </w:r>
      <w:r w:rsidR="009478D9" w:rsidRPr="008F5191">
        <w:rPr>
          <w:rFonts w:ascii="Helvetica" w:eastAsia="Helvetica" w:hAnsi="Helvetica" w:cs="Helvetica"/>
          <w:i/>
          <w:color w:val="000000" w:themeColor="text1"/>
        </w:rPr>
        <w:t>”</w:t>
      </w:r>
      <w:r w:rsidR="00CD1D06" w:rsidRPr="008F5191">
        <w:rPr>
          <w:rFonts w:ascii="Times New Roman" w:hAnsi="Times New Roman"/>
          <w:i/>
          <w:color w:val="000000" w:themeColor="text1"/>
        </w:rPr>
        <w:t>. Ecco</w:t>
      </w:r>
      <w:r w:rsidR="00D64C44" w:rsidRPr="008F5191">
        <w:rPr>
          <w:rFonts w:ascii="Times New Roman" w:hAnsi="Times New Roman"/>
          <w:i/>
          <w:color w:val="000000" w:themeColor="text1"/>
        </w:rPr>
        <w:t>,</w:t>
      </w:r>
      <w:r w:rsidR="00CD1D06" w:rsidRPr="008F5191">
        <w:rPr>
          <w:rFonts w:ascii="Times New Roman" w:hAnsi="Times New Roman"/>
          <w:i/>
          <w:color w:val="000000" w:themeColor="text1"/>
        </w:rPr>
        <w:t xml:space="preserve"> vorremmo promuovere lo sguardo delle donne sul mondo, uno </w:t>
      </w:r>
      <w:proofErr w:type="gramStart"/>
      <w:r w:rsidR="00CD1D06" w:rsidRPr="008F5191">
        <w:rPr>
          <w:rFonts w:ascii="Times New Roman" w:hAnsi="Times New Roman"/>
          <w:i/>
          <w:color w:val="000000" w:themeColor="text1"/>
        </w:rPr>
        <w:t>sguardo</w:t>
      </w:r>
      <w:proofErr w:type="gramEnd"/>
      <w:r w:rsidR="00CD1D06" w:rsidRPr="008F5191">
        <w:rPr>
          <w:rFonts w:ascii="Times New Roman" w:hAnsi="Times New Roman"/>
          <w:i/>
          <w:color w:val="000000" w:themeColor="text1"/>
        </w:rPr>
        <w:t xml:space="preserve"> che fa sintesi e che sa </w:t>
      </w:r>
      <w:r w:rsidR="00A322C9" w:rsidRPr="008F5191">
        <w:rPr>
          <w:rFonts w:ascii="Times New Roman" w:hAnsi="Times New Roman"/>
          <w:i/>
          <w:color w:val="000000" w:themeColor="text1"/>
        </w:rPr>
        <w:t>prendersi cura della vita</w:t>
      </w:r>
      <w:r w:rsidR="00CD1D06" w:rsidRPr="008F5191">
        <w:rPr>
          <w:rFonts w:ascii="Times New Roman" w:hAnsi="Times New Roman"/>
          <w:i/>
          <w:color w:val="000000" w:themeColor="text1"/>
        </w:rPr>
        <w:t xml:space="preserve">. </w:t>
      </w:r>
      <w:r w:rsidR="00D64C44" w:rsidRPr="008F5191">
        <w:rPr>
          <w:rFonts w:ascii="Times New Roman" w:hAnsi="Times New Roman"/>
          <w:i/>
          <w:color w:val="000000" w:themeColor="text1"/>
        </w:rPr>
        <w:t>Perché</w:t>
      </w:r>
      <w:r w:rsidR="00CD1D06" w:rsidRPr="008F5191">
        <w:rPr>
          <w:rFonts w:ascii="Times New Roman" w:hAnsi="Times New Roman"/>
          <w:i/>
          <w:color w:val="000000" w:themeColor="text1"/>
        </w:rPr>
        <w:t xml:space="preserve"> la donna non è l’altra met</w:t>
      </w:r>
      <w:r w:rsidR="0036692E" w:rsidRPr="008F5191">
        <w:rPr>
          <w:rFonts w:ascii="Times New Roman" w:hAnsi="Times New Roman"/>
          <w:i/>
          <w:color w:val="000000" w:themeColor="text1"/>
        </w:rPr>
        <w:t xml:space="preserve">à del cielo, ma </w:t>
      </w:r>
      <w:r w:rsidR="00CD1D06" w:rsidRPr="008F5191">
        <w:rPr>
          <w:rFonts w:ascii="Times New Roman" w:hAnsi="Times New Roman"/>
          <w:i/>
          <w:color w:val="000000" w:themeColor="text1"/>
        </w:rPr>
        <w:t>l’a</w:t>
      </w:r>
      <w:r w:rsidR="008F5191">
        <w:rPr>
          <w:rFonts w:ascii="Times New Roman" w:hAnsi="Times New Roman"/>
          <w:i/>
          <w:color w:val="000000" w:themeColor="text1"/>
        </w:rPr>
        <w:t>l</w:t>
      </w:r>
      <w:bookmarkStart w:id="0" w:name="_GoBack"/>
      <w:bookmarkEnd w:id="0"/>
      <w:r w:rsidR="00CD1D06" w:rsidRPr="008F5191">
        <w:rPr>
          <w:rFonts w:ascii="Times New Roman" w:hAnsi="Times New Roman"/>
          <w:i/>
          <w:color w:val="000000" w:themeColor="text1"/>
        </w:rPr>
        <w:t xml:space="preserve">tra </w:t>
      </w:r>
      <w:proofErr w:type="gramStart"/>
      <w:r w:rsidR="00CD1D06" w:rsidRPr="008F5191">
        <w:rPr>
          <w:rFonts w:ascii="Times New Roman" w:hAnsi="Times New Roman"/>
          <w:i/>
          <w:color w:val="000000" w:themeColor="text1"/>
        </w:rPr>
        <w:t>metà</w:t>
      </w:r>
      <w:proofErr w:type="gramEnd"/>
      <w:r w:rsidR="00CD1D06" w:rsidRPr="008F5191">
        <w:rPr>
          <w:rFonts w:ascii="Times New Roman" w:hAnsi="Times New Roman"/>
          <w:i/>
          <w:color w:val="000000" w:themeColor="text1"/>
        </w:rPr>
        <w:t xml:space="preserve"> della terra</w:t>
      </w:r>
      <w:r w:rsidR="00A322C9">
        <w:rPr>
          <w:rFonts w:ascii="Times New Roman" w:hAnsi="Times New Roman"/>
          <w:color w:val="000000" w:themeColor="text1"/>
        </w:rPr>
        <w:t>»</w:t>
      </w:r>
      <w:r w:rsidRPr="00CD1D06">
        <w:rPr>
          <w:rFonts w:ascii="Times New Roman" w:hAnsi="Times New Roman"/>
          <w:color w:val="000000" w:themeColor="text1"/>
        </w:rPr>
        <w:t>.</w:t>
      </w:r>
    </w:p>
    <w:p w14:paraId="470BB0DB" w14:textId="77777777" w:rsidR="00A71E6D" w:rsidRPr="00B90E76" w:rsidRDefault="00B90E76" w:rsidP="00B90E76">
      <w:pPr>
        <w:ind w:firstLine="142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Dunque, Passio 2018, </w:t>
      </w:r>
      <w:r w:rsidR="00A71E6D" w:rsidRPr="00A71E6D">
        <w:rPr>
          <w:rFonts w:ascii="Times New Roman" w:hAnsi="Times New Roman"/>
          <w:color w:val="000000" w:themeColor="text1"/>
        </w:rPr>
        <w:t>«</w:t>
      </w:r>
      <w:r>
        <w:rPr>
          <w:rFonts w:ascii="Times New Roman" w:hAnsi="Times New Roman"/>
          <w:i/>
          <w:color w:val="000000" w:themeColor="text1"/>
        </w:rPr>
        <w:t>s</w:t>
      </w:r>
      <w:r w:rsidR="00A71E6D" w:rsidRPr="00A71E6D">
        <w:rPr>
          <w:rFonts w:ascii="Times New Roman" w:hAnsi="Times New Roman"/>
          <w:i/>
          <w:color w:val="000000" w:themeColor="text1"/>
        </w:rPr>
        <w:t>arà l</w:t>
      </w:r>
      <w:r w:rsidR="00D122EE">
        <w:rPr>
          <w:rFonts w:ascii="Times New Roman" w:hAnsi="Times New Roman"/>
          <w:i/>
          <w:color w:val="000000" w:themeColor="text1"/>
        </w:rPr>
        <w:t>’</w:t>
      </w:r>
      <w:r w:rsidR="00A71E6D" w:rsidRPr="00A71E6D">
        <w:rPr>
          <w:rFonts w:ascii="Times New Roman" w:hAnsi="Times New Roman"/>
          <w:i/>
          <w:color w:val="000000" w:themeColor="text1"/>
        </w:rPr>
        <w:t xml:space="preserve">occasione per guardare al mistero di Dio a partire dalla condizione umana declinata al femminile </w:t>
      </w:r>
      <w:r w:rsidR="00A71E6D" w:rsidRPr="00A71E6D">
        <w:rPr>
          <w:rFonts w:ascii="Times New Roman" w:hAnsi="Times New Roman"/>
          <w:color w:val="000000" w:themeColor="text1"/>
        </w:rPr>
        <w:t xml:space="preserve">– spiega </w:t>
      </w:r>
      <w:r w:rsidR="00A71E6D" w:rsidRPr="00601772">
        <w:rPr>
          <w:rFonts w:ascii="Times New Roman" w:hAnsi="Times New Roman"/>
          <w:b/>
          <w:color w:val="000000" w:themeColor="text1"/>
        </w:rPr>
        <w:t>don Silvio Barbaglia, presidente del comitato promotore</w:t>
      </w:r>
      <w:r w:rsidR="00A71E6D" w:rsidRPr="00A71E6D">
        <w:rPr>
          <w:rFonts w:ascii="Times New Roman" w:hAnsi="Times New Roman"/>
          <w:color w:val="000000" w:themeColor="text1"/>
        </w:rPr>
        <w:t xml:space="preserve"> –</w:t>
      </w:r>
      <w:r w:rsidR="00A71E6D" w:rsidRPr="00A71E6D">
        <w:rPr>
          <w:rFonts w:ascii="Times New Roman" w:hAnsi="Times New Roman"/>
          <w:i/>
          <w:color w:val="000000" w:themeColor="text1"/>
        </w:rPr>
        <w:t>. Dopo una terna di edizioni coniugate al maschile, con il Padre (2012) e il Figlio (2014), e nel segno della creatività con lo Spirito Santo (2016), al centro dell</w:t>
      </w:r>
      <w:r w:rsidR="00D122EE">
        <w:rPr>
          <w:rFonts w:ascii="Times New Roman" w:hAnsi="Times New Roman"/>
          <w:i/>
          <w:color w:val="000000" w:themeColor="text1"/>
        </w:rPr>
        <w:t>’</w:t>
      </w:r>
      <w:r w:rsidR="00A71E6D" w:rsidRPr="00A71E6D">
        <w:rPr>
          <w:rFonts w:ascii="Times New Roman" w:hAnsi="Times New Roman"/>
          <w:i/>
          <w:color w:val="000000" w:themeColor="text1"/>
        </w:rPr>
        <w:t>attenzione è la donna, con le sue capacità uniche, complementari all</w:t>
      </w:r>
      <w:r w:rsidR="00D122EE">
        <w:rPr>
          <w:rFonts w:ascii="Times New Roman" w:hAnsi="Times New Roman"/>
          <w:i/>
          <w:color w:val="000000" w:themeColor="text1"/>
        </w:rPr>
        <w:t>’</w:t>
      </w:r>
      <w:r w:rsidR="00A71E6D" w:rsidRPr="00A71E6D">
        <w:rPr>
          <w:rFonts w:ascii="Times New Roman" w:hAnsi="Times New Roman"/>
          <w:i/>
          <w:color w:val="000000" w:themeColor="text1"/>
        </w:rPr>
        <w:t xml:space="preserve">uomo e indispensabili alla vita e allo sviluppo della civiltà». </w:t>
      </w:r>
    </w:p>
    <w:p w14:paraId="268C934F" w14:textId="77777777" w:rsidR="00A71E6D" w:rsidRDefault="00A71E6D" w:rsidP="00A71E6D">
      <w:pPr>
        <w:ind w:firstLine="142"/>
        <w:rPr>
          <w:rFonts w:ascii="Times New Roman" w:hAnsi="Times New Roman"/>
          <w:color w:val="000000" w:themeColor="text1"/>
        </w:rPr>
      </w:pPr>
      <w:r w:rsidRPr="00A71E6D">
        <w:rPr>
          <w:rFonts w:ascii="Times New Roman" w:hAnsi="Times New Roman"/>
          <w:color w:val="000000" w:themeColor="text1"/>
        </w:rPr>
        <w:t>È un</w:t>
      </w:r>
      <w:r w:rsidR="00D122EE">
        <w:rPr>
          <w:rFonts w:ascii="Times New Roman" w:hAnsi="Times New Roman"/>
          <w:color w:val="000000" w:themeColor="text1"/>
        </w:rPr>
        <w:t>’</w:t>
      </w:r>
      <w:r w:rsidRPr="00A71E6D">
        <w:rPr>
          <w:rFonts w:ascii="Times New Roman" w:hAnsi="Times New Roman"/>
          <w:color w:val="000000" w:themeColor="text1"/>
        </w:rPr>
        <w:t xml:space="preserve">edizione di Passio che </w:t>
      </w:r>
      <w:r w:rsidRPr="00601772">
        <w:rPr>
          <w:rFonts w:ascii="Times New Roman" w:hAnsi="Times New Roman"/>
          <w:b/>
          <w:color w:val="000000" w:themeColor="text1"/>
        </w:rPr>
        <w:t>cade nell</w:t>
      </w:r>
      <w:r w:rsidR="00D122EE">
        <w:rPr>
          <w:rFonts w:ascii="Times New Roman" w:hAnsi="Times New Roman"/>
          <w:b/>
          <w:color w:val="000000" w:themeColor="text1"/>
        </w:rPr>
        <w:t>’</w:t>
      </w:r>
      <w:r w:rsidRPr="00601772">
        <w:rPr>
          <w:rFonts w:ascii="Times New Roman" w:hAnsi="Times New Roman"/>
          <w:b/>
          <w:color w:val="000000" w:themeColor="text1"/>
        </w:rPr>
        <w:t xml:space="preserve">“Anno </w:t>
      </w:r>
      <w:proofErr w:type="spellStart"/>
      <w:r w:rsidRPr="00601772">
        <w:rPr>
          <w:rFonts w:ascii="Times New Roman" w:hAnsi="Times New Roman"/>
          <w:b/>
          <w:color w:val="000000" w:themeColor="text1"/>
        </w:rPr>
        <w:t>Gaudenziano</w:t>
      </w:r>
      <w:proofErr w:type="spellEnd"/>
      <w:r w:rsidRPr="00601772">
        <w:rPr>
          <w:rFonts w:ascii="Times New Roman" w:hAnsi="Times New Roman"/>
          <w:b/>
          <w:color w:val="000000" w:themeColor="text1"/>
        </w:rPr>
        <w:t>”,</w:t>
      </w:r>
      <w:r w:rsidRPr="00A71E6D">
        <w:rPr>
          <w:rFonts w:ascii="Times New Roman" w:hAnsi="Times New Roman"/>
          <w:color w:val="000000" w:themeColor="text1"/>
        </w:rPr>
        <w:t xml:space="preserve"> e quindi legata in modo speciale alla memoria del primo vescovo e patrono di Novara e dalla diocesi, di cui si celebra l</w:t>
      </w:r>
      <w:r w:rsidR="00D122EE">
        <w:rPr>
          <w:rFonts w:ascii="Times New Roman" w:hAnsi="Times New Roman"/>
          <w:color w:val="000000" w:themeColor="text1"/>
        </w:rPr>
        <w:t>’</w:t>
      </w:r>
      <w:r w:rsidRPr="00A71E6D">
        <w:rPr>
          <w:rFonts w:ascii="Times New Roman" w:hAnsi="Times New Roman"/>
          <w:color w:val="000000" w:themeColor="text1"/>
        </w:rPr>
        <w:t>anniversario di 1600 anni dalla morte. «</w:t>
      </w:r>
      <w:r w:rsidRPr="00A71E6D">
        <w:rPr>
          <w:rFonts w:ascii="Times New Roman" w:hAnsi="Times New Roman"/>
          <w:i/>
          <w:color w:val="000000" w:themeColor="text1"/>
        </w:rPr>
        <w:t xml:space="preserve">Per questo – </w:t>
      </w:r>
      <w:r w:rsidRPr="00A71E6D">
        <w:rPr>
          <w:rFonts w:ascii="Times New Roman" w:hAnsi="Times New Roman"/>
          <w:color w:val="000000" w:themeColor="text1"/>
        </w:rPr>
        <w:t xml:space="preserve">afferma don Barbaglia – </w:t>
      </w:r>
      <w:r w:rsidRPr="00A71E6D">
        <w:rPr>
          <w:rFonts w:ascii="Times New Roman" w:hAnsi="Times New Roman"/>
          <w:i/>
          <w:color w:val="000000" w:themeColor="text1"/>
        </w:rPr>
        <w:t>la Basilica di San Gaudenzio in Novara sarà il luogo dei più importanti appuntamenti</w:t>
      </w:r>
      <w:r w:rsidRPr="00A71E6D">
        <w:rPr>
          <w:rFonts w:ascii="Times New Roman" w:hAnsi="Times New Roman"/>
          <w:color w:val="000000" w:themeColor="text1"/>
        </w:rPr>
        <w:t xml:space="preserve">». </w:t>
      </w:r>
    </w:p>
    <w:p w14:paraId="79FBF7B1" w14:textId="77777777" w:rsidR="00A71E6D" w:rsidRDefault="00A71E6D" w:rsidP="00A71E6D">
      <w:pPr>
        <w:ind w:firstLine="142"/>
        <w:rPr>
          <w:rFonts w:ascii="Times New Roman" w:hAnsi="Times New Roman"/>
          <w:color w:val="000000" w:themeColor="text1"/>
        </w:rPr>
      </w:pPr>
      <w:r w:rsidRPr="00A71E6D">
        <w:rPr>
          <w:rFonts w:ascii="Times New Roman" w:hAnsi="Times New Roman"/>
          <w:color w:val="000000" w:themeColor="text1"/>
        </w:rPr>
        <w:t xml:space="preserve">A partire dai Quaresimali, appuntamenti di riflessione e preghiera, che in quattro venerdì (23 febbraio e 2, 9, 16 marzo) vedranno padre </w:t>
      </w:r>
      <w:r w:rsidRPr="00A71E6D">
        <w:rPr>
          <w:rFonts w:ascii="Times New Roman" w:hAnsi="Times New Roman"/>
          <w:b/>
          <w:color w:val="000000" w:themeColor="text1"/>
        </w:rPr>
        <w:t>Ermes Ronchi</w:t>
      </w:r>
      <w:r w:rsidRPr="00A71E6D">
        <w:rPr>
          <w:rFonts w:ascii="Times New Roman" w:hAnsi="Times New Roman"/>
          <w:color w:val="000000" w:themeColor="text1"/>
        </w:rPr>
        <w:t xml:space="preserve">, madre </w:t>
      </w:r>
      <w:r w:rsidRPr="00A71E6D">
        <w:rPr>
          <w:rFonts w:ascii="Times New Roman" w:hAnsi="Times New Roman"/>
          <w:b/>
          <w:color w:val="000000" w:themeColor="text1"/>
        </w:rPr>
        <w:t xml:space="preserve">Cristiana </w:t>
      </w:r>
      <w:proofErr w:type="spellStart"/>
      <w:r w:rsidRPr="00A71E6D">
        <w:rPr>
          <w:rFonts w:ascii="Times New Roman" w:hAnsi="Times New Roman"/>
          <w:b/>
          <w:color w:val="000000" w:themeColor="text1"/>
        </w:rPr>
        <w:t>Dobner</w:t>
      </w:r>
      <w:proofErr w:type="spellEnd"/>
      <w:r w:rsidRPr="00A71E6D">
        <w:rPr>
          <w:rFonts w:ascii="Times New Roman" w:hAnsi="Times New Roman"/>
          <w:color w:val="000000" w:themeColor="text1"/>
        </w:rPr>
        <w:t xml:space="preserve">, </w:t>
      </w:r>
      <w:r w:rsidRPr="00A71E6D">
        <w:rPr>
          <w:rFonts w:ascii="Times New Roman" w:hAnsi="Times New Roman"/>
          <w:b/>
          <w:color w:val="000000" w:themeColor="text1"/>
        </w:rPr>
        <w:t>Saverio Gaeta</w:t>
      </w:r>
      <w:r w:rsidRPr="00A71E6D">
        <w:rPr>
          <w:rFonts w:ascii="Times New Roman" w:hAnsi="Times New Roman"/>
          <w:color w:val="000000" w:themeColor="text1"/>
        </w:rPr>
        <w:t xml:space="preserve">, suor </w:t>
      </w:r>
      <w:r w:rsidRPr="00A71E6D">
        <w:rPr>
          <w:rFonts w:ascii="Times New Roman" w:hAnsi="Times New Roman"/>
          <w:b/>
          <w:color w:val="000000" w:themeColor="text1"/>
        </w:rPr>
        <w:t>Luigina Traverso</w:t>
      </w:r>
      <w:r w:rsidRPr="00A71E6D">
        <w:rPr>
          <w:rFonts w:ascii="Times New Roman" w:hAnsi="Times New Roman"/>
          <w:color w:val="000000" w:themeColor="text1"/>
        </w:rPr>
        <w:t xml:space="preserve"> e </w:t>
      </w:r>
      <w:r w:rsidRPr="00A71E6D">
        <w:rPr>
          <w:rFonts w:ascii="Times New Roman" w:hAnsi="Times New Roman"/>
          <w:b/>
          <w:color w:val="000000" w:themeColor="text1"/>
        </w:rPr>
        <w:t>Gianna Emanuela Molla</w:t>
      </w:r>
      <w:r w:rsidRPr="00A71E6D">
        <w:rPr>
          <w:rFonts w:ascii="Times New Roman" w:hAnsi="Times New Roman"/>
          <w:color w:val="000000" w:themeColor="text1"/>
        </w:rPr>
        <w:t xml:space="preserve"> offrire meditazioni sulla </w:t>
      </w:r>
      <w:proofErr w:type="spellStart"/>
      <w:r w:rsidRPr="00A71E6D">
        <w:rPr>
          <w:rFonts w:ascii="Times New Roman" w:hAnsi="Times New Roman"/>
          <w:color w:val="000000" w:themeColor="text1"/>
        </w:rPr>
        <w:t>maternita</w:t>
      </w:r>
      <w:proofErr w:type="spellEnd"/>
      <w:r w:rsidRPr="00A71E6D">
        <w:rPr>
          <w:rFonts w:ascii="Times New Roman" w:hAnsi="Times New Roman"/>
          <w:color w:val="000000" w:themeColor="text1"/>
        </w:rPr>
        <w:t xml:space="preserve">̀ tra cura, </w:t>
      </w:r>
      <w:proofErr w:type="spellStart"/>
      <w:r w:rsidRPr="00A71E6D">
        <w:rPr>
          <w:rFonts w:ascii="Times New Roman" w:hAnsi="Times New Roman"/>
          <w:color w:val="000000" w:themeColor="text1"/>
        </w:rPr>
        <w:t>santita</w:t>
      </w:r>
      <w:proofErr w:type="spellEnd"/>
      <w:r w:rsidRPr="00A71E6D">
        <w:rPr>
          <w:rFonts w:ascii="Times New Roman" w:hAnsi="Times New Roman"/>
          <w:color w:val="000000" w:themeColor="text1"/>
        </w:rPr>
        <w:t xml:space="preserve">̀ e offerta di sé, ritmati sui Misteri del Rosario. Presieduti da </w:t>
      </w:r>
      <w:proofErr w:type="spellStart"/>
      <w:r w:rsidRPr="00A71E6D">
        <w:rPr>
          <w:rFonts w:ascii="Times New Roman" w:hAnsi="Times New Roman"/>
          <w:color w:val="000000" w:themeColor="text1"/>
        </w:rPr>
        <w:t>mons</w:t>
      </w:r>
      <w:proofErr w:type="spellEnd"/>
      <w:r w:rsidRPr="00A71E6D">
        <w:rPr>
          <w:rFonts w:ascii="Times New Roman" w:hAnsi="Times New Roman"/>
          <w:color w:val="000000" w:themeColor="text1"/>
        </w:rPr>
        <w:t>. Franco Giulio Brambilla, questi incontri di catechesi saranno trasmessi in diretta streaming a 23 sale parrocchiali, riunite idealmente intorno al Vescovo a rappresentanza dell</w:t>
      </w:r>
      <w:r w:rsidR="00D122EE">
        <w:rPr>
          <w:rFonts w:ascii="Times New Roman" w:hAnsi="Times New Roman"/>
          <w:color w:val="000000" w:themeColor="text1"/>
        </w:rPr>
        <w:t>’</w:t>
      </w:r>
      <w:r w:rsidRPr="00A71E6D">
        <w:rPr>
          <w:rFonts w:ascii="Times New Roman" w:hAnsi="Times New Roman"/>
          <w:color w:val="000000" w:themeColor="text1"/>
        </w:rPr>
        <w:t>intera comunità ecclesiale diocesana. L</w:t>
      </w:r>
      <w:r w:rsidR="00D122EE">
        <w:rPr>
          <w:rFonts w:ascii="Times New Roman" w:hAnsi="Times New Roman"/>
          <w:color w:val="000000" w:themeColor="text1"/>
        </w:rPr>
        <w:t>’</w:t>
      </w:r>
      <w:r w:rsidRPr="00A71E6D">
        <w:rPr>
          <w:rFonts w:ascii="Times New Roman" w:hAnsi="Times New Roman"/>
          <w:color w:val="000000" w:themeColor="text1"/>
        </w:rPr>
        <w:t>inizio delle manifestazioni di Passio sarà segnato, il 14 febbraio – mercoledì delle Ceneri –, dall</w:t>
      </w:r>
      <w:r w:rsidR="00D122EE">
        <w:rPr>
          <w:rFonts w:ascii="Times New Roman" w:hAnsi="Times New Roman"/>
          <w:color w:val="000000" w:themeColor="text1"/>
        </w:rPr>
        <w:t>’</w:t>
      </w:r>
      <w:r w:rsidRPr="00A71E6D">
        <w:rPr>
          <w:rFonts w:ascii="Times New Roman" w:hAnsi="Times New Roman"/>
          <w:color w:val="000000" w:themeColor="text1"/>
        </w:rPr>
        <w:t>arrivo di una delegazione di fedeli della Val d</w:t>
      </w:r>
      <w:r w:rsidR="00D122EE">
        <w:rPr>
          <w:rFonts w:ascii="Times New Roman" w:hAnsi="Times New Roman"/>
          <w:color w:val="000000" w:themeColor="text1"/>
        </w:rPr>
        <w:t>’</w:t>
      </w:r>
      <w:r w:rsidRPr="00A71E6D">
        <w:rPr>
          <w:rFonts w:ascii="Times New Roman" w:hAnsi="Times New Roman"/>
          <w:color w:val="000000" w:themeColor="text1"/>
        </w:rPr>
        <w:t xml:space="preserve">Ossola che consegneranno al vescovo la </w:t>
      </w:r>
      <w:r w:rsidRPr="00A71E6D">
        <w:rPr>
          <w:rFonts w:ascii="Times New Roman" w:hAnsi="Times New Roman"/>
          <w:b/>
          <w:color w:val="000000" w:themeColor="text1"/>
        </w:rPr>
        <w:t>reliquia della Madonna del Sangue di Re</w:t>
      </w:r>
      <w:r w:rsidRPr="00A71E6D">
        <w:rPr>
          <w:rFonts w:ascii="Times New Roman" w:hAnsi="Times New Roman"/>
          <w:color w:val="000000" w:themeColor="text1"/>
        </w:rPr>
        <w:t xml:space="preserve">, che saranno offerte alla venerazione dei fedeli, fino al 23 marzo, nella Basilica di San Gaudenzio. In tale occasione sarà inaugurata la maxi-immagine inedita in alta definizione della </w:t>
      </w:r>
      <w:r w:rsidRPr="00A71E6D">
        <w:rPr>
          <w:rFonts w:ascii="Times New Roman" w:hAnsi="Times New Roman"/>
          <w:b/>
          <w:color w:val="000000" w:themeColor="text1"/>
        </w:rPr>
        <w:t>Cappella della Crocifissione del Sacro Monte di Varallo</w:t>
      </w:r>
      <w:r w:rsidRPr="00A71E6D">
        <w:rPr>
          <w:rFonts w:ascii="Times New Roman" w:hAnsi="Times New Roman"/>
          <w:color w:val="000000" w:themeColor="text1"/>
        </w:rPr>
        <w:t xml:space="preserve"> – capolavoro di </w:t>
      </w:r>
      <w:r w:rsidRPr="00A71E6D">
        <w:rPr>
          <w:rFonts w:ascii="Times New Roman" w:hAnsi="Times New Roman"/>
          <w:color w:val="000000" w:themeColor="text1"/>
        </w:rPr>
        <w:lastRenderedPageBreak/>
        <w:t xml:space="preserve">Gaudenzio Ferrari – realizzata da </w:t>
      </w:r>
      <w:proofErr w:type="spellStart"/>
      <w:r w:rsidRPr="00A71E6D">
        <w:rPr>
          <w:rFonts w:ascii="Times New Roman" w:hAnsi="Times New Roman"/>
          <w:color w:val="000000" w:themeColor="text1"/>
        </w:rPr>
        <w:t>FattoreArte</w:t>
      </w:r>
      <w:proofErr w:type="spellEnd"/>
      <w:r w:rsidRPr="00A71E6D">
        <w:rPr>
          <w:rFonts w:ascii="Times New Roman" w:hAnsi="Times New Roman"/>
          <w:color w:val="000000" w:themeColor="text1"/>
        </w:rPr>
        <w:t xml:space="preserve"> e offerta alla contemplazione del pubblico nell</w:t>
      </w:r>
      <w:r w:rsidR="00D122EE">
        <w:rPr>
          <w:rFonts w:ascii="Times New Roman" w:hAnsi="Times New Roman"/>
          <w:color w:val="000000" w:themeColor="text1"/>
        </w:rPr>
        <w:t>’</w:t>
      </w:r>
      <w:r w:rsidRPr="00A71E6D">
        <w:rPr>
          <w:rFonts w:ascii="Times New Roman" w:hAnsi="Times New Roman"/>
          <w:color w:val="000000" w:themeColor="text1"/>
        </w:rPr>
        <w:t>intero tempo di Quaresima.</w:t>
      </w:r>
    </w:p>
    <w:p w14:paraId="525A31C4" w14:textId="77777777" w:rsidR="00F66575" w:rsidRDefault="00F66575" w:rsidP="00A71E6D">
      <w:pPr>
        <w:ind w:firstLine="142"/>
        <w:rPr>
          <w:rFonts w:ascii="Times New Roman" w:hAnsi="Times New Roman"/>
          <w:color w:val="000000" w:themeColor="text1"/>
        </w:rPr>
      </w:pPr>
    </w:p>
    <w:p w14:paraId="69341EC4" w14:textId="77777777" w:rsidR="00B90E76" w:rsidRDefault="00B90E76" w:rsidP="000E717A">
      <w:pPr>
        <w:keepNext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B90E76">
        <w:rPr>
          <w:rFonts w:ascii="Times New Roman" w:hAnsi="Times New Roman"/>
          <w:b/>
          <w:sz w:val="28"/>
          <w:szCs w:val="28"/>
        </w:rPr>
        <w:t>PASSIO 2018</w:t>
      </w:r>
      <w:r w:rsidR="00D122EE">
        <w:rPr>
          <w:rFonts w:ascii="Times New Roman" w:hAnsi="Times New Roman"/>
          <w:b/>
          <w:sz w:val="28"/>
          <w:szCs w:val="28"/>
        </w:rPr>
        <w:t xml:space="preserve"> – COORDINATE FONDAMENTALI</w:t>
      </w:r>
    </w:p>
    <w:p w14:paraId="0F8D3AFE" w14:textId="77777777" w:rsidR="00D122EE" w:rsidRPr="00B90E76" w:rsidRDefault="00D122EE" w:rsidP="00B90E76">
      <w:pPr>
        <w:ind w:firstLine="142"/>
        <w:jc w:val="center"/>
        <w:rPr>
          <w:rFonts w:ascii="Times New Roman" w:hAnsi="Times New Roman"/>
          <w:b/>
          <w:sz w:val="28"/>
          <w:szCs w:val="28"/>
        </w:rPr>
      </w:pPr>
    </w:p>
    <w:p w14:paraId="381CEA6E" w14:textId="77777777" w:rsidR="00D122EE" w:rsidRPr="00692AA5" w:rsidRDefault="00D122EE" w:rsidP="00D122EE">
      <w:pPr>
        <w:keepNext/>
        <w:ind w:firstLine="142"/>
        <w:rPr>
          <w:rFonts w:ascii="Times New Roman" w:hAnsi="Times New Roman"/>
          <w:color w:val="000000" w:themeColor="text1"/>
        </w:rPr>
      </w:pPr>
      <w:r w:rsidRPr="00692AA5">
        <w:rPr>
          <w:rFonts w:ascii="Times New Roman" w:hAnsi="Times New Roman"/>
          <w:b/>
          <w:color w:val="000000" w:themeColor="text1"/>
        </w:rPr>
        <w:t>I QUARESIMALI DELL</w:t>
      </w:r>
      <w:r>
        <w:rPr>
          <w:rFonts w:ascii="Times New Roman" w:hAnsi="Times New Roman"/>
          <w:b/>
          <w:color w:val="000000" w:themeColor="text1"/>
        </w:rPr>
        <w:t>’</w:t>
      </w:r>
      <w:r w:rsidRPr="00692AA5">
        <w:rPr>
          <w:rFonts w:ascii="Times New Roman" w:hAnsi="Times New Roman"/>
          <w:b/>
          <w:color w:val="000000" w:themeColor="text1"/>
        </w:rPr>
        <w:t>ANNO GAUDENZIANO</w:t>
      </w:r>
    </w:p>
    <w:p w14:paraId="485A54BA" w14:textId="77777777" w:rsidR="00D122EE" w:rsidRDefault="00D122EE" w:rsidP="00D122EE">
      <w:pPr>
        <w:ind w:firstLine="142"/>
        <w:rPr>
          <w:rFonts w:ascii="Times New Roman" w:hAnsi="Times New Roman"/>
          <w:color w:val="000000" w:themeColor="text1"/>
        </w:rPr>
      </w:pPr>
      <w:r w:rsidRPr="00692AA5">
        <w:rPr>
          <w:rFonts w:ascii="Times New Roman" w:hAnsi="Times New Roman"/>
          <w:color w:val="000000" w:themeColor="text1"/>
        </w:rPr>
        <w:t>Quattro incontri per un</w:t>
      </w:r>
      <w:r>
        <w:rPr>
          <w:rFonts w:ascii="Times New Roman" w:hAnsi="Times New Roman"/>
          <w:color w:val="000000" w:themeColor="text1"/>
        </w:rPr>
        <w:t>’</w:t>
      </w:r>
      <w:r w:rsidRPr="00692AA5">
        <w:rPr>
          <w:rFonts w:ascii="Times New Roman" w:hAnsi="Times New Roman"/>
          <w:color w:val="000000" w:themeColor="text1"/>
        </w:rPr>
        <w:t>inchiesta sulla femminilità, scrutata attraverso la figura di Maria. Nell</w:t>
      </w:r>
      <w:r>
        <w:rPr>
          <w:rFonts w:ascii="Times New Roman" w:hAnsi="Times New Roman"/>
          <w:color w:val="000000" w:themeColor="text1"/>
        </w:rPr>
        <w:t>’</w:t>
      </w:r>
      <w:r w:rsidRPr="00692AA5">
        <w:rPr>
          <w:rFonts w:ascii="Times New Roman" w:hAnsi="Times New Roman"/>
          <w:color w:val="000000" w:themeColor="text1"/>
        </w:rPr>
        <w:t xml:space="preserve">anniversario di 1600 anni dalla morte venerdì di San Gaudenzio, la comunità cristiana di Novara è invitata a riunirsi con il Vescovo nella Basilica dedicata al Santo patrono, per mettersi in ascolto di riflessioni e testimonianze sulla maternità. </w:t>
      </w:r>
    </w:p>
    <w:p w14:paraId="4C714A72" w14:textId="77777777" w:rsidR="00D122EE" w:rsidRDefault="00D122EE" w:rsidP="00D122EE">
      <w:pPr>
        <w:ind w:firstLine="142"/>
        <w:rPr>
          <w:rFonts w:ascii="Times New Roman" w:hAnsi="Times New Roman"/>
          <w:color w:val="000000" w:themeColor="text1"/>
        </w:rPr>
      </w:pPr>
      <w:r w:rsidRPr="00692AA5">
        <w:rPr>
          <w:rFonts w:ascii="Times New Roman" w:hAnsi="Times New Roman"/>
          <w:color w:val="000000" w:themeColor="text1"/>
        </w:rPr>
        <w:t xml:space="preserve">Le serate, ritmate sui Misteri del Rosario, con inizio alle ore 20.45, vedranno come protagonista </w:t>
      </w:r>
      <w:r w:rsidRPr="00EA1C44">
        <w:rPr>
          <w:rFonts w:ascii="Times New Roman" w:hAnsi="Times New Roman"/>
          <w:b/>
          <w:color w:val="000000" w:themeColor="text1"/>
        </w:rPr>
        <w:t>venerdì 23 febbraio</w:t>
      </w:r>
      <w:r w:rsidRPr="00692AA5">
        <w:rPr>
          <w:rFonts w:ascii="Times New Roman" w:hAnsi="Times New Roman"/>
          <w:color w:val="000000" w:themeColor="text1"/>
        </w:rPr>
        <w:t xml:space="preserve"> padre </w:t>
      </w:r>
      <w:r w:rsidRPr="00692AA5">
        <w:rPr>
          <w:rFonts w:ascii="Times New Roman" w:hAnsi="Times New Roman"/>
          <w:b/>
          <w:color w:val="000000" w:themeColor="text1"/>
        </w:rPr>
        <w:t>Ermes Ronchi</w:t>
      </w:r>
      <w:r w:rsidRPr="00692AA5">
        <w:rPr>
          <w:rFonts w:ascii="Times New Roman" w:hAnsi="Times New Roman"/>
          <w:color w:val="000000" w:themeColor="text1"/>
        </w:rPr>
        <w:t>, teologo e scrittore dell</w:t>
      </w:r>
      <w:r>
        <w:rPr>
          <w:rFonts w:ascii="Times New Roman" w:hAnsi="Times New Roman"/>
          <w:color w:val="000000" w:themeColor="text1"/>
        </w:rPr>
        <w:t>’</w:t>
      </w:r>
      <w:r w:rsidRPr="00692AA5">
        <w:rPr>
          <w:rFonts w:ascii="Times New Roman" w:hAnsi="Times New Roman"/>
          <w:color w:val="000000" w:themeColor="text1"/>
        </w:rPr>
        <w:t xml:space="preserve">Ordine dei Servi di Maria, chiamato a tracciare un profilo di Maria a partire dalle parole di David Maria Turoldo «Madre, tu sei ogni donna che ama», scelte come titolo di questa edizione di Passio. </w:t>
      </w:r>
    </w:p>
    <w:p w14:paraId="3141E051" w14:textId="77777777" w:rsidR="00D122EE" w:rsidRDefault="00D122EE" w:rsidP="00D122EE">
      <w:pPr>
        <w:ind w:firstLine="142"/>
        <w:rPr>
          <w:rFonts w:ascii="Times New Roman" w:hAnsi="Times New Roman"/>
          <w:color w:val="000000" w:themeColor="text1"/>
        </w:rPr>
      </w:pPr>
      <w:r w:rsidRPr="00EA1C44">
        <w:rPr>
          <w:rFonts w:ascii="Times New Roman" w:hAnsi="Times New Roman"/>
          <w:b/>
          <w:color w:val="000000" w:themeColor="text1"/>
        </w:rPr>
        <w:t>Venerdì 2 marzo</w:t>
      </w:r>
      <w:r w:rsidRPr="00692AA5">
        <w:rPr>
          <w:rFonts w:ascii="Times New Roman" w:hAnsi="Times New Roman"/>
          <w:color w:val="000000" w:themeColor="text1"/>
        </w:rPr>
        <w:t xml:space="preserve"> sarà la volta di madre </w:t>
      </w:r>
      <w:r w:rsidRPr="00692AA5">
        <w:rPr>
          <w:rFonts w:ascii="Times New Roman" w:hAnsi="Times New Roman"/>
          <w:b/>
          <w:color w:val="000000" w:themeColor="text1"/>
        </w:rPr>
        <w:t xml:space="preserve">Cristiana </w:t>
      </w:r>
      <w:proofErr w:type="spellStart"/>
      <w:r w:rsidRPr="00692AA5">
        <w:rPr>
          <w:rFonts w:ascii="Times New Roman" w:hAnsi="Times New Roman"/>
          <w:b/>
          <w:color w:val="000000" w:themeColor="text1"/>
        </w:rPr>
        <w:t>Dobner</w:t>
      </w:r>
      <w:proofErr w:type="spellEnd"/>
      <w:r w:rsidRPr="00692AA5">
        <w:rPr>
          <w:rFonts w:ascii="Times New Roman" w:hAnsi="Times New Roman"/>
          <w:color w:val="000000" w:themeColor="text1"/>
        </w:rPr>
        <w:t>, priora del Monastero Santa Maria del Carmelo di Concenedo di Barzio (Lecco), che parlerà della maternità spirituale nell</w:t>
      </w:r>
      <w:r>
        <w:rPr>
          <w:rFonts w:ascii="Times New Roman" w:hAnsi="Times New Roman"/>
          <w:color w:val="000000" w:themeColor="text1"/>
        </w:rPr>
        <w:t>’</w:t>
      </w:r>
      <w:r w:rsidRPr="00692AA5">
        <w:rPr>
          <w:rFonts w:ascii="Times New Roman" w:hAnsi="Times New Roman"/>
          <w:color w:val="000000" w:themeColor="text1"/>
        </w:rPr>
        <w:t>esperienza monastica.</w:t>
      </w:r>
    </w:p>
    <w:p w14:paraId="4747424A" w14:textId="77777777" w:rsidR="00D122EE" w:rsidRDefault="00D122EE" w:rsidP="00D122EE">
      <w:pPr>
        <w:ind w:firstLine="142"/>
        <w:rPr>
          <w:rFonts w:ascii="Times New Roman" w:hAnsi="Times New Roman"/>
          <w:color w:val="000000" w:themeColor="text1"/>
        </w:rPr>
      </w:pPr>
      <w:r w:rsidRPr="00692AA5">
        <w:rPr>
          <w:rFonts w:ascii="Times New Roman" w:hAnsi="Times New Roman"/>
          <w:color w:val="000000" w:themeColor="text1"/>
        </w:rPr>
        <w:t xml:space="preserve"> </w:t>
      </w:r>
      <w:r w:rsidRPr="00EA1C44">
        <w:rPr>
          <w:rFonts w:ascii="Times New Roman" w:hAnsi="Times New Roman"/>
          <w:b/>
          <w:color w:val="000000" w:themeColor="text1"/>
        </w:rPr>
        <w:t>Il 9 marzo</w:t>
      </w:r>
      <w:r w:rsidRPr="00692AA5">
        <w:rPr>
          <w:rFonts w:ascii="Times New Roman" w:hAnsi="Times New Roman"/>
          <w:color w:val="000000" w:themeColor="text1"/>
        </w:rPr>
        <w:t xml:space="preserve"> si parlerà di apparizioni mariane con </w:t>
      </w:r>
      <w:r w:rsidRPr="00692AA5">
        <w:rPr>
          <w:rFonts w:ascii="Times New Roman" w:hAnsi="Times New Roman"/>
          <w:b/>
          <w:color w:val="000000" w:themeColor="text1"/>
        </w:rPr>
        <w:t>Saverio Gaeta</w:t>
      </w:r>
      <w:r w:rsidRPr="00692AA5">
        <w:rPr>
          <w:rFonts w:ascii="Times New Roman" w:hAnsi="Times New Roman"/>
          <w:color w:val="000000" w:themeColor="text1"/>
        </w:rPr>
        <w:t xml:space="preserve">, scrittore e vaticanista di Famiglia Cristiana, e suor </w:t>
      </w:r>
      <w:r w:rsidRPr="00692AA5">
        <w:rPr>
          <w:rFonts w:ascii="Times New Roman" w:hAnsi="Times New Roman"/>
          <w:b/>
          <w:color w:val="000000" w:themeColor="text1"/>
        </w:rPr>
        <w:t>Luigina Traverso</w:t>
      </w:r>
      <w:r w:rsidRPr="00692AA5">
        <w:rPr>
          <w:rFonts w:ascii="Times New Roman" w:hAnsi="Times New Roman"/>
          <w:color w:val="000000" w:themeColor="text1"/>
        </w:rPr>
        <w:t xml:space="preserve"> protagonista di una guarigione fisica miracolosa certificata e avvenuta a Lourdes, di cui cade il 160° anniversario delle apparizioni. </w:t>
      </w:r>
    </w:p>
    <w:p w14:paraId="13C6F9EF" w14:textId="77777777" w:rsidR="00D122EE" w:rsidRDefault="00D122EE" w:rsidP="00D122EE">
      <w:pPr>
        <w:ind w:firstLine="142"/>
        <w:rPr>
          <w:rFonts w:ascii="Times New Roman" w:hAnsi="Times New Roman"/>
          <w:color w:val="000000" w:themeColor="text1"/>
        </w:rPr>
      </w:pPr>
      <w:r w:rsidRPr="00692AA5">
        <w:rPr>
          <w:rFonts w:ascii="Times New Roman" w:hAnsi="Times New Roman"/>
          <w:color w:val="000000" w:themeColor="text1"/>
        </w:rPr>
        <w:t xml:space="preserve">Infine, </w:t>
      </w:r>
      <w:r w:rsidRPr="00EA1C44">
        <w:rPr>
          <w:rFonts w:ascii="Times New Roman" w:hAnsi="Times New Roman"/>
          <w:b/>
          <w:color w:val="000000" w:themeColor="text1"/>
        </w:rPr>
        <w:t>il 16 marzo</w:t>
      </w:r>
      <w:r w:rsidRPr="00692AA5">
        <w:rPr>
          <w:rFonts w:ascii="Times New Roman" w:hAnsi="Times New Roman"/>
          <w:color w:val="000000" w:themeColor="text1"/>
        </w:rPr>
        <w:t xml:space="preserve"> sarà presente Gianna Emanuela Molla per una testimonianza sulla madre, santa Gianna Beretta Molla, </w:t>
      </w:r>
      <w:r w:rsidRPr="007F481A">
        <w:rPr>
          <w:rFonts w:ascii="Times New Roman" w:hAnsi="Times New Roman"/>
        </w:rPr>
        <w:t>che la diede alla luce morendo al termine di una gravidanza a rischio accettata consapevolmente.</w:t>
      </w:r>
      <w:r w:rsidRPr="00692AA5">
        <w:rPr>
          <w:rFonts w:ascii="Times New Roman" w:hAnsi="Times New Roman"/>
          <w:color w:val="000000" w:themeColor="text1"/>
        </w:rPr>
        <w:t xml:space="preserve"> </w:t>
      </w:r>
    </w:p>
    <w:p w14:paraId="536F12A0" w14:textId="77777777" w:rsidR="00D122EE" w:rsidRDefault="00D122EE" w:rsidP="00D122EE">
      <w:pPr>
        <w:ind w:firstLine="142"/>
        <w:rPr>
          <w:rFonts w:ascii="Times New Roman" w:hAnsi="Times New Roman"/>
          <w:color w:val="000000" w:themeColor="text1"/>
        </w:rPr>
      </w:pPr>
      <w:r w:rsidRPr="00692AA5">
        <w:rPr>
          <w:rFonts w:ascii="Times New Roman" w:hAnsi="Times New Roman"/>
          <w:color w:val="000000" w:themeColor="text1"/>
        </w:rPr>
        <w:t xml:space="preserve">Gli incontri di catechesi saranno trasmessi </w:t>
      </w:r>
      <w:r w:rsidRPr="00601772">
        <w:rPr>
          <w:rFonts w:ascii="Times New Roman" w:hAnsi="Times New Roman"/>
          <w:b/>
          <w:color w:val="000000" w:themeColor="text1"/>
        </w:rPr>
        <w:t>in diretta streaming a 23 sale parrocchiali,</w:t>
      </w:r>
      <w:r w:rsidRPr="00692AA5">
        <w:rPr>
          <w:rFonts w:ascii="Times New Roman" w:hAnsi="Times New Roman"/>
          <w:color w:val="000000" w:themeColor="text1"/>
        </w:rPr>
        <w:t xml:space="preserve"> riunite idealmente intorno al Vescovo a rappresentanza dell</w:t>
      </w:r>
      <w:r>
        <w:rPr>
          <w:rFonts w:ascii="Times New Roman" w:hAnsi="Times New Roman"/>
          <w:color w:val="000000" w:themeColor="text1"/>
        </w:rPr>
        <w:t>’</w:t>
      </w:r>
      <w:r w:rsidRPr="00692AA5">
        <w:rPr>
          <w:rFonts w:ascii="Times New Roman" w:hAnsi="Times New Roman"/>
          <w:color w:val="000000" w:themeColor="text1"/>
        </w:rPr>
        <w:t xml:space="preserve">intera comunità ecclesiale diocesana. E dopo la riflessione, si darà spazio alla preghiera, che nel terzo appuntamento, il 9 marzo, darà inizio alle </w:t>
      </w:r>
      <w:r w:rsidRPr="00692AA5">
        <w:rPr>
          <w:rFonts w:ascii="Times New Roman" w:hAnsi="Times New Roman"/>
          <w:b/>
          <w:color w:val="000000" w:themeColor="text1"/>
        </w:rPr>
        <w:t>Ventiquattro ore per il Signore</w:t>
      </w:r>
      <w:r w:rsidRPr="00692AA5">
        <w:rPr>
          <w:rFonts w:ascii="Times New Roman" w:hAnsi="Times New Roman"/>
          <w:color w:val="000000" w:themeColor="text1"/>
        </w:rPr>
        <w:t>, una “maratona” di preghiera che si snoderà per tutta la notte e fino alle ore 20 del giorno successivo, accompagnata da canti, lettura di testi evangelici, ascolto di testi poetici.</w:t>
      </w:r>
    </w:p>
    <w:p w14:paraId="672A64EE" w14:textId="77777777" w:rsidR="00D122EE" w:rsidRDefault="00D122EE" w:rsidP="00D122EE">
      <w:pPr>
        <w:ind w:firstLine="142"/>
        <w:rPr>
          <w:rFonts w:ascii="Times New Roman" w:hAnsi="Times New Roman"/>
          <w:color w:val="000000" w:themeColor="text1"/>
        </w:rPr>
      </w:pPr>
    </w:p>
    <w:p w14:paraId="606EF260" w14:textId="77777777" w:rsidR="00D122EE" w:rsidRPr="00692AA5" w:rsidRDefault="00D122EE" w:rsidP="00D122EE">
      <w:pPr>
        <w:ind w:firstLine="142"/>
        <w:rPr>
          <w:rFonts w:ascii="Times New Roman" w:hAnsi="Times New Roman"/>
          <w:color w:val="000000" w:themeColor="text1"/>
        </w:rPr>
      </w:pPr>
      <w:r w:rsidRPr="00041DE3">
        <w:rPr>
          <w:rFonts w:ascii="Times New Roman" w:hAnsi="Times New Roman"/>
          <w:b/>
        </w:rPr>
        <w:t xml:space="preserve">IL </w:t>
      </w:r>
      <w:r>
        <w:rPr>
          <w:rFonts w:ascii="Times New Roman" w:hAnsi="Times New Roman"/>
          <w:b/>
        </w:rPr>
        <w:t>QUINTO</w:t>
      </w:r>
      <w:r w:rsidRPr="00041DE3">
        <w:rPr>
          <w:rFonts w:ascii="Times New Roman" w:hAnsi="Times New Roman"/>
          <w:b/>
        </w:rPr>
        <w:t xml:space="preserve"> QUARESIMALE DELL</w:t>
      </w:r>
      <w:r>
        <w:rPr>
          <w:rFonts w:ascii="Times New Roman" w:hAnsi="Times New Roman"/>
          <w:b/>
        </w:rPr>
        <w:t>’</w:t>
      </w:r>
      <w:r w:rsidRPr="00041DE3">
        <w:rPr>
          <w:rFonts w:ascii="Times New Roman" w:hAnsi="Times New Roman"/>
          <w:b/>
        </w:rPr>
        <w:t>ECONOMIA E DELLA FINANZA</w:t>
      </w:r>
    </w:p>
    <w:p w14:paraId="1B5526A4" w14:textId="77777777" w:rsidR="00D122EE" w:rsidRPr="00F554AB" w:rsidRDefault="00D122EE" w:rsidP="00D122EE">
      <w:pPr>
        <w:ind w:firstLine="142"/>
        <w:rPr>
          <w:rFonts w:ascii="Times New Roman" w:hAnsi="Times New Roman"/>
          <w:b/>
        </w:rPr>
      </w:pPr>
      <w:r>
        <w:rPr>
          <w:rFonts w:ascii="Times New Roman" w:hAnsi="Times New Roman"/>
        </w:rPr>
        <w:t>Sarà dedicato al tema «</w:t>
      </w:r>
      <w:r w:rsidRPr="009C288A">
        <w:rPr>
          <w:rFonts w:ascii="Times New Roman" w:hAnsi="Times New Roman"/>
          <w:b/>
        </w:rPr>
        <w:t>Giovani: lavoro, formazione e sostegno alle imprese</w:t>
      </w:r>
      <w:r>
        <w:rPr>
          <w:rFonts w:ascii="Times New Roman" w:hAnsi="Times New Roman"/>
        </w:rPr>
        <w:t xml:space="preserve">» il </w:t>
      </w:r>
      <w:r>
        <w:rPr>
          <w:rFonts w:ascii="Times New Roman" w:hAnsi="Times New Roman"/>
          <w:b/>
        </w:rPr>
        <w:t>Quint</w:t>
      </w:r>
      <w:r w:rsidRPr="00F554AB">
        <w:rPr>
          <w:rFonts w:ascii="Times New Roman" w:hAnsi="Times New Roman"/>
          <w:b/>
        </w:rPr>
        <w:t xml:space="preserve">o Quaresimale </w:t>
      </w:r>
      <w:r>
        <w:rPr>
          <w:rFonts w:ascii="Times New Roman" w:hAnsi="Times New Roman"/>
          <w:b/>
        </w:rPr>
        <w:t xml:space="preserve">per </w:t>
      </w:r>
      <w:r w:rsidRPr="00F554AB">
        <w:rPr>
          <w:rFonts w:ascii="Times New Roman" w:hAnsi="Times New Roman"/>
          <w:b/>
        </w:rPr>
        <w:t>l</w:t>
      </w:r>
      <w:r>
        <w:rPr>
          <w:rFonts w:ascii="Times New Roman" w:hAnsi="Times New Roman"/>
          <w:b/>
        </w:rPr>
        <w:t>’</w:t>
      </w:r>
      <w:r w:rsidRPr="00F554AB">
        <w:rPr>
          <w:rFonts w:ascii="Times New Roman" w:hAnsi="Times New Roman"/>
          <w:b/>
        </w:rPr>
        <w:t xml:space="preserve">Economia e </w:t>
      </w:r>
      <w:r>
        <w:rPr>
          <w:rFonts w:ascii="Times New Roman" w:hAnsi="Times New Roman"/>
          <w:b/>
        </w:rPr>
        <w:t>per l</w:t>
      </w:r>
      <w:r w:rsidRPr="00F554AB">
        <w:rPr>
          <w:rFonts w:ascii="Times New Roman" w:hAnsi="Times New Roman"/>
          <w:b/>
        </w:rPr>
        <w:t>a Finanza</w:t>
      </w:r>
      <w:r w:rsidRPr="00EA1C44">
        <w:rPr>
          <w:rFonts w:ascii="Times New Roman" w:hAnsi="Times New Roman"/>
          <w:b/>
        </w:rPr>
        <w:t>, mercoledì 28 febbraio dalle 17.45 alle 20</w:t>
      </w:r>
      <w:r>
        <w:rPr>
          <w:rFonts w:ascii="Times New Roman" w:hAnsi="Times New Roman"/>
        </w:rPr>
        <w:t>,</w:t>
      </w:r>
      <w:r w:rsidRPr="00041DE3">
        <w:rPr>
          <w:rFonts w:ascii="Times New Roman" w:hAnsi="Times New Roman"/>
        </w:rPr>
        <w:t xml:space="preserve"> presso </w:t>
      </w:r>
      <w:r>
        <w:rPr>
          <w:rFonts w:ascii="Times New Roman" w:hAnsi="Times New Roman"/>
        </w:rPr>
        <w:t>il Castello Sforzesco di Novara</w:t>
      </w:r>
      <w:r w:rsidRPr="00041DE3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realizzato in collaborazione con </w:t>
      </w:r>
      <w:r w:rsidRPr="00BA5EAA">
        <w:rPr>
          <w:rFonts w:ascii="Times New Roman" w:hAnsi="Times New Roman"/>
        </w:rPr>
        <w:t xml:space="preserve">Fondazione San Gaudenzio </w:t>
      </w:r>
      <w:proofErr w:type="spellStart"/>
      <w:r w:rsidRPr="00BA5EAA">
        <w:rPr>
          <w:rFonts w:ascii="Times New Roman" w:hAnsi="Times New Roman"/>
        </w:rPr>
        <w:t>Onlus</w:t>
      </w:r>
      <w:proofErr w:type="spellEnd"/>
      <w:r w:rsidRPr="00F554AB">
        <w:rPr>
          <w:rFonts w:ascii="Times New Roman" w:hAnsi="Times New Roman"/>
          <w:b/>
        </w:rPr>
        <w:t>.</w:t>
      </w:r>
    </w:p>
    <w:p w14:paraId="2CB82C48" w14:textId="77777777" w:rsidR="00D122EE" w:rsidRDefault="00D122EE" w:rsidP="00D122EE">
      <w:pPr>
        <w:ind w:firstLine="142"/>
        <w:rPr>
          <w:rFonts w:ascii="Times New Roman" w:hAnsi="Times New Roman"/>
        </w:rPr>
      </w:pPr>
      <w:r w:rsidRPr="00041DE3">
        <w:rPr>
          <w:rFonts w:ascii="Times New Roman" w:hAnsi="Times New Roman"/>
        </w:rPr>
        <w:t xml:space="preserve">Interverranno come relatori: </w:t>
      </w:r>
      <w:r w:rsidRPr="00A039E4">
        <w:rPr>
          <w:rFonts w:ascii="Times New Roman" w:hAnsi="Times New Roman"/>
        </w:rPr>
        <w:t xml:space="preserve">Mauro </w:t>
      </w:r>
      <w:proofErr w:type="spellStart"/>
      <w:r w:rsidRPr="00A039E4">
        <w:rPr>
          <w:rFonts w:ascii="Times New Roman" w:hAnsi="Times New Roman"/>
        </w:rPr>
        <w:t>Magat</w:t>
      </w:r>
      <w:r>
        <w:rPr>
          <w:rFonts w:ascii="Times New Roman" w:hAnsi="Times New Roman"/>
        </w:rPr>
        <w:t>ti</w:t>
      </w:r>
      <w:proofErr w:type="spellEnd"/>
      <w:r>
        <w:rPr>
          <w:rFonts w:ascii="Times New Roman" w:hAnsi="Times New Roman"/>
        </w:rPr>
        <w:t>, sociologo della globalizza</w:t>
      </w:r>
      <w:r w:rsidRPr="00A039E4">
        <w:rPr>
          <w:rFonts w:ascii="Times New Roman" w:hAnsi="Times New Roman"/>
        </w:rPr>
        <w:t xml:space="preserve">zione, </w:t>
      </w:r>
      <w:proofErr w:type="spellStart"/>
      <w:r w:rsidRPr="00A039E4">
        <w:rPr>
          <w:rFonts w:ascii="Times New Roman" w:hAnsi="Times New Roman"/>
        </w:rPr>
        <w:t>Universita</w:t>
      </w:r>
      <w:proofErr w:type="spellEnd"/>
      <w:r w:rsidRPr="00A039E4">
        <w:rPr>
          <w:rFonts w:ascii="Times New Roman" w:hAnsi="Times New Roman"/>
        </w:rPr>
        <w:t xml:space="preserve">̀ Cattolica; Eliana </w:t>
      </w:r>
      <w:proofErr w:type="spellStart"/>
      <w:r w:rsidRPr="00A039E4">
        <w:rPr>
          <w:rFonts w:ascii="Times New Roman" w:hAnsi="Times New Roman"/>
        </w:rPr>
        <w:t>Baici</w:t>
      </w:r>
      <w:proofErr w:type="spellEnd"/>
      <w:r w:rsidRPr="00A039E4">
        <w:rPr>
          <w:rFonts w:ascii="Times New Roman" w:hAnsi="Times New Roman"/>
        </w:rPr>
        <w:t xml:space="preserve">, direttore del </w:t>
      </w:r>
      <w:proofErr w:type="spellStart"/>
      <w:r w:rsidRPr="00A039E4">
        <w:rPr>
          <w:rFonts w:ascii="Times New Roman" w:hAnsi="Times New Roman"/>
        </w:rPr>
        <w:t>Dip</w:t>
      </w:r>
      <w:proofErr w:type="spellEnd"/>
      <w:r w:rsidRPr="00A039E4">
        <w:rPr>
          <w:rFonts w:ascii="Times New Roman" w:hAnsi="Times New Roman"/>
        </w:rPr>
        <w:t>. Studi per l</w:t>
      </w:r>
      <w:r>
        <w:rPr>
          <w:rFonts w:ascii="Times New Roman" w:hAnsi="Times New Roman"/>
        </w:rPr>
        <w:t>’</w:t>
      </w:r>
      <w:r w:rsidRPr="00A039E4">
        <w:rPr>
          <w:rFonts w:ascii="Times New Roman" w:hAnsi="Times New Roman"/>
        </w:rPr>
        <w:t>Economia e l</w:t>
      </w:r>
      <w:r>
        <w:rPr>
          <w:rFonts w:ascii="Times New Roman" w:hAnsi="Times New Roman"/>
        </w:rPr>
        <w:t>’</w:t>
      </w:r>
      <w:r w:rsidRPr="00A039E4">
        <w:rPr>
          <w:rFonts w:ascii="Times New Roman" w:hAnsi="Times New Roman"/>
        </w:rPr>
        <w:t>Impresa, U.P.O. Amedeo Avogadro; Cesare Ponti, imprenditore.</w:t>
      </w:r>
      <w:r w:rsidRPr="00041DE3">
        <w:rPr>
          <w:rFonts w:ascii="Times New Roman" w:hAnsi="Times New Roman"/>
        </w:rPr>
        <w:t xml:space="preserve"> Modera: </w:t>
      </w:r>
      <w:r w:rsidRPr="00A039E4">
        <w:rPr>
          <w:rFonts w:ascii="Times New Roman" w:hAnsi="Times New Roman"/>
        </w:rPr>
        <w:t xml:space="preserve">Debora </w:t>
      </w:r>
      <w:proofErr w:type="spellStart"/>
      <w:r w:rsidRPr="00A039E4">
        <w:rPr>
          <w:rFonts w:ascii="Times New Roman" w:hAnsi="Times New Roman"/>
        </w:rPr>
        <w:t>Rosciani</w:t>
      </w:r>
      <w:proofErr w:type="spellEnd"/>
      <w:r w:rsidRPr="00A039E4">
        <w:rPr>
          <w:rFonts w:ascii="Times New Roman" w:hAnsi="Times New Roman"/>
        </w:rPr>
        <w:t>, Radio24 de Il Sole24Ore</w:t>
      </w:r>
      <w:r w:rsidRPr="00041DE3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Introduzione di </w:t>
      </w:r>
      <w:r w:rsidRPr="00A039E4">
        <w:rPr>
          <w:rFonts w:ascii="Times New Roman" w:hAnsi="Times New Roman"/>
        </w:rPr>
        <w:t>Stefano Ferrari, segretario generale Fond</w:t>
      </w:r>
      <w:r>
        <w:rPr>
          <w:rFonts w:ascii="Times New Roman" w:hAnsi="Times New Roman"/>
        </w:rPr>
        <w:t>azione San Gauden</w:t>
      </w:r>
      <w:r w:rsidRPr="00A039E4">
        <w:rPr>
          <w:rFonts w:ascii="Times New Roman" w:hAnsi="Times New Roman"/>
        </w:rPr>
        <w:t xml:space="preserve">zio </w:t>
      </w:r>
      <w:proofErr w:type="spellStart"/>
      <w:r w:rsidRPr="00A039E4">
        <w:rPr>
          <w:rFonts w:ascii="Times New Roman" w:hAnsi="Times New Roman"/>
        </w:rPr>
        <w:t>Onlus</w:t>
      </w:r>
      <w:proofErr w:type="spellEnd"/>
      <w:r>
        <w:rPr>
          <w:rFonts w:ascii="Times New Roman" w:hAnsi="Times New Roman"/>
        </w:rPr>
        <w:t xml:space="preserve">. Conclusioni: </w:t>
      </w:r>
      <w:proofErr w:type="spellStart"/>
      <w:r w:rsidRPr="00A039E4">
        <w:rPr>
          <w:rFonts w:ascii="Times New Roman" w:hAnsi="Times New Roman"/>
        </w:rPr>
        <w:t>mons</w:t>
      </w:r>
      <w:proofErr w:type="spellEnd"/>
      <w:r w:rsidRPr="00A039E4">
        <w:rPr>
          <w:rFonts w:ascii="Times New Roman" w:hAnsi="Times New Roman"/>
        </w:rPr>
        <w:t>. Franco Giulio Brambilla, vescovo di Novara</w:t>
      </w:r>
      <w:r>
        <w:rPr>
          <w:rFonts w:ascii="Times New Roman" w:hAnsi="Times New Roman"/>
        </w:rPr>
        <w:t>.</w:t>
      </w:r>
    </w:p>
    <w:p w14:paraId="3087A3AB" w14:textId="77777777" w:rsidR="00D122EE" w:rsidRDefault="00D122EE" w:rsidP="00D122EE">
      <w:pPr>
        <w:ind w:firstLine="142"/>
        <w:rPr>
          <w:rFonts w:ascii="Times New Roman" w:hAnsi="Times New Roman"/>
        </w:rPr>
      </w:pPr>
    </w:p>
    <w:p w14:paraId="5E9EA4F8" w14:textId="77777777" w:rsidR="00D122EE" w:rsidRPr="00EA1C44" w:rsidRDefault="00D122EE" w:rsidP="00D122EE">
      <w:pPr>
        <w:ind w:firstLine="142"/>
        <w:rPr>
          <w:rFonts w:ascii="Times New Roman" w:hAnsi="Times New Roman"/>
          <w:b/>
        </w:rPr>
      </w:pPr>
      <w:r w:rsidRPr="00EA1C44">
        <w:rPr>
          <w:rFonts w:ascii="Times New Roman" w:hAnsi="Times New Roman"/>
          <w:b/>
        </w:rPr>
        <w:t>MEDITAZIONI ARTISTICHE IN SAN NAZZARO</w:t>
      </w:r>
    </w:p>
    <w:p w14:paraId="072BB3BC" w14:textId="77777777" w:rsidR="00D122EE" w:rsidRDefault="00D122EE" w:rsidP="00D122EE">
      <w:pPr>
        <w:ind w:firstLine="142"/>
        <w:rPr>
          <w:rFonts w:ascii="Times New Roman" w:hAnsi="Times New Roman"/>
        </w:rPr>
      </w:pPr>
      <w:r w:rsidRPr="00EA1C44">
        <w:rPr>
          <w:rFonts w:ascii="Times New Roman" w:hAnsi="Times New Roman"/>
        </w:rPr>
        <w:t>Musica, teatro, poesia: la chiesa del convento francescano di San Nazzaro della Costa in Novara è luogo di eventi di arte di e di Parola, nel segno di Maria. La serie sarà aperta dall</w:t>
      </w:r>
      <w:r>
        <w:rPr>
          <w:rFonts w:ascii="Times New Roman" w:hAnsi="Times New Roman"/>
        </w:rPr>
        <w:t>’</w:t>
      </w:r>
      <w:r w:rsidRPr="00EA1C44">
        <w:rPr>
          <w:rFonts w:ascii="Times New Roman" w:hAnsi="Times New Roman"/>
        </w:rPr>
        <w:t xml:space="preserve">ensemble </w:t>
      </w:r>
      <w:proofErr w:type="spellStart"/>
      <w:r w:rsidRPr="00D5452B">
        <w:rPr>
          <w:rFonts w:ascii="Times New Roman" w:hAnsi="Times New Roman"/>
          <w:b/>
        </w:rPr>
        <w:t>Faber</w:t>
      </w:r>
      <w:proofErr w:type="spellEnd"/>
      <w:r w:rsidRPr="00D5452B">
        <w:rPr>
          <w:rFonts w:ascii="Times New Roman" w:hAnsi="Times New Roman"/>
          <w:b/>
        </w:rPr>
        <w:t xml:space="preserve"> </w:t>
      </w:r>
      <w:proofErr w:type="spellStart"/>
      <w:r w:rsidRPr="00D5452B">
        <w:rPr>
          <w:rFonts w:ascii="Times New Roman" w:hAnsi="Times New Roman"/>
          <w:b/>
        </w:rPr>
        <w:t>Teater</w:t>
      </w:r>
      <w:proofErr w:type="spellEnd"/>
      <w:r w:rsidRPr="00D5452B">
        <w:rPr>
          <w:rFonts w:ascii="Times New Roman" w:hAnsi="Times New Roman"/>
          <w:b/>
        </w:rPr>
        <w:t>,</w:t>
      </w:r>
      <w:r w:rsidRPr="00EA1C44">
        <w:rPr>
          <w:rFonts w:ascii="Times New Roman" w:hAnsi="Times New Roman"/>
        </w:rPr>
        <w:t xml:space="preserve"> che proporrà alle ore 21 di </w:t>
      </w:r>
      <w:r w:rsidRPr="00EA1C44">
        <w:rPr>
          <w:rFonts w:ascii="Times New Roman" w:hAnsi="Times New Roman"/>
          <w:b/>
        </w:rPr>
        <w:t>sabato 17 febbraio</w:t>
      </w:r>
      <w:r w:rsidRPr="00EA1C44">
        <w:rPr>
          <w:rFonts w:ascii="Times New Roman" w:hAnsi="Times New Roman"/>
        </w:rPr>
        <w:t xml:space="preserve"> “</w:t>
      </w:r>
      <w:proofErr w:type="spellStart"/>
      <w:r w:rsidRPr="00EA1C44">
        <w:rPr>
          <w:rFonts w:ascii="Times New Roman" w:hAnsi="Times New Roman"/>
        </w:rPr>
        <w:t>Stabat</w:t>
      </w:r>
      <w:proofErr w:type="spellEnd"/>
      <w:r w:rsidRPr="00EA1C44">
        <w:rPr>
          <w:rFonts w:ascii="Times New Roman" w:hAnsi="Times New Roman"/>
        </w:rPr>
        <w:t xml:space="preserve"> mater” una “composizione per sei voci e un duomo”, che farà risuonare di echi inediti lo spazio sacro dell</w:t>
      </w:r>
      <w:r>
        <w:rPr>
          <w:rFonts w:ascii="Times New Roman" w:hAnsi="Times New Roman"/>
        </w:rPr>
        <w:t>’</w:t>
      </w:r>
      <w:r w:rsidRPr="00EA1C44">
        <w:rPr>
          <w:rFonts w:ascii="Times New Roman" w:hAnsi="Times New Roman"/>
        </w:rPr>
        <w:t>antica chiesa romanica. Il 24 febbraio l</w:t>
      </w:r>
      <w:r>
        <w:rPr>
          <w:rFonts w:ascii="Times New Roman" w:hAnsi="Times New Roman"/>
        </w:rPr>
        <w:t>’</w:t>
      </w:r>
      <w:r w:rsidRPr="00EA1C44">
        <w:rPr>
          <w:rFonts w:ascii="Times New Roman" w:hAnsi="Times New Roman"/>
        </w:rPr>
        <w:t xml:space="preserve">attore Gabriele Riccardo </w:t>
      </w:r>
      <w:proofErr w:type="spellStart"/>
      <w:r w:rsidRPr="00EA1C44">
        <w:rPr>
          <w:rFonts w:ascii="Times New Roman" w:hAnsi="Times New Roman"/>
        </w:rPr>
        <w:t>Tordoni</w:t>
      </w:r>
      <w:proofErr w:type="spellEnd"/>
      <w:r w:rsidRPr="00EA1C44">
        <w:rPr>
          <w:rFonts w:ascii="Times New Roman" w:hAnsi="Times New Roman"/>
        </w:rPr>
        <w:t xml:space="preserve"> vestirà i panni del poverello di Assisi nello spettacolo “</w:t>
      </w:r>
      <w:r w:rsidRPr="00D5452B">
        <w:rPr>
          <w:rFonts w:ascii="Times New Roman" w:hAnsi="Times New Roman"/>
          <w:b/>
        </w:rPr>
        <w:t>Francesco Polvere di Dio</w:t>
      </w:r>
      <w:r w:rsidRPr="00EA1C44">
        <w:rPr>
          <w:rFonts w:ascii="Times New Roman" w:hAnsi="Times New Roman"/>
        </w:rPr>
        <w:t xml:space="preserve">”, arricchito da musiche e canti originali. Il 10 marzo vedrà il coro del </w:t>
      </w:r>
      <w:r w:rsidRPr="00D5452B">
        <w:rPr>
          <w:rFonts w:ascii="Times New Roman" w:hAnsi="Times New Roman"/>
          <w:b/>
        </w:rPr>
        <w:t>Civico Istituto Brera</w:t>
      </w:r>
      <w:r w:rsidRPr="00EA1C44">
        <w:rPr>
          <w:rFonts w:ascii="Times New Roman" w:hAnsi="Times New Roman"/>
        </w:rPr>
        <w:t xml:space="preserve"> impegnato nell</w:t>
      </w:r>
      <w:r>
        <w:rPr>
          <w:rFonts w:ascii="Times New Roman" w:hAnsi="Times New Roman"/>
        </w:rPr>
        <w:t>’</w:t>
      </w:r>
      <w:r w:rsidRPr="00EA1C44">
        <w:rPr>
          <w:rFonts w:ascii="Times New Roman" w:hAnsi="Times New Roman"/>
        </w:rPr>
        <w:t xml:space="preserve">esecuzione di brani di musica sacra di devozione Mariana, che </w:t>
      </w:r>
      <w:proofErr w:type="gramStart"/>
      <w:r w:rsidRPr="00EA1C44">
        <w:rPr>
          <w:rFonts w:ascii="Times New Roman" w:hAnsi="Times New Roman"/>
        </w:rPr>
        <w:t>faranno</w:t>
      </w:r>
      <w:proofErr w:type="gramEnd"/>
      <w:r w:rsidRPr="00EA1C44">
        <w:rPr>
          <w:rFonts w:ascii="Times New Roman" w:hAnsi="Times New Roman"/>
        </w:rPr>
        <w:t xml:space="preserve"> da prologo a riflessioni proposte dal </w:t>
      </w:r>
      <w:r w:rsidRPr="00D5452B">
        <w:rPr>
          <w:rFonts w:ascii="Times New Roman" w:hAnsi="Times New Roman"/>
          <w:b/>
        </w:rPr>
        <w:t>card. Renato Corti</w:t>
      </w:r>
      <w:r w:rsidRPr="00EA1C44">
        <w:rPr>
          <w:rFonts w:ascii="Times New Roman" w:hAnsi="Times New Roman"/>
        </w:rPr>
        <w:t>, vescovo emerito di Novara. La devozione popolare troverà spazio il 17 marzo con la sacra rappresentazione “</w:t>
      </w:r>
      <w:r w:rsidRPr="00D5452B">
        <w:rPr>
          <w:rFonts w:ascii="Times New Roman" w:hAnsi="Times New Roman"/>
          <w:b/>
        </w:rPr>
        <w:t>La Summa Pacifica.</w:t>
      </w:r>
      <w:r w:rsidRPr="00EA1C44">
        <w:rPr>
          <w:rFonts w:ascii="Times New Roman" w:hAnsi="Times New Roman"/>
        </w:rPr>
        <w:t xml:space="preserve"> Magia, superstizione e fede… dal tempo del beato Pacifico a oggi” con l</w:t>
      </w:r>
      <w:r>
        <w:rPr>
          <w:rFonts w:ascii="Times New Roman" w:hAnsi="Times New Roman"/>
        </w:rPr>
        <w:t>’</w:t>
      </w:r>
      <w:r w:rsidRPr="00EA1C44">
        <w:rPr>
          <w:rFonts w:ascii="Times New Roman" w:hAnsi="Times New Roman"/>
        </w:rPr>
        <w:t xml:space="preserve">attore Fabio </w:t>
      </w:r>
      <w:proofErr w:type="spellStart"/>
      <w:r w:rsidRPr="00EA1C44">
        <w:rPr>
          <w:rFonts w:ascii="Times New Roman" w:hAnsi="Times New Roman"/>
        </w:rPr>
        <w:t>Benassi</w:t>
      </w:r>
      <w:proofErr w:type="spellEnd"/>
      <w:r w:rsidRPr="00EA1C44">
        <w:rPr>
          <w:rFonts w:ascii="Times New Roman" w:hAnsi="Times New Roman"/>
        </w:rPr>
        <w:t>, l</w:t>
      </w:r>
      <w:r>
        <w:rPr>
          <w:rFonts w:ascii="Times New Roman" w:hAnsi="Times New Roman"/>
        </w:rPr>
        <w:t>’</w:t>
      </w:r>
      <w:r w:rsidRPr="00EA1C44">
        <w:rPr>
          <w:rFonts w:ascii="Times New Roman" w:hAnsi="Times New Roman"/>
        </w:rPr>
        <w:t xml:space="preserve">ensemble di flauti medioevali del Celeste Giglio e il </w:t>
      </w:r>
      <w:proofErr w:type="spellStart"/>
      <w:r w:rsidRPr="00EA1C44">
        <w:rPr>
          <w:rFonts w:ascii="Times New Roman" w:hAnsi="Times New Roman"/>
        </w:rPr>
        <w:t>vocal</w:t>
      </w:r>
      <w:proofErr w:type="spellEnd"/>
      <w:r w:rsidRPr="00EA1C44">
        <w:rPr>
          <w:rFonts w:ascii="Times New Roman" w:hAnsi="Times New Roman"/>
        </w:rPr>
        <w:t xml:space="preserve"> </w:t>
      </w:r>
      <w:proofErr w:type="spellStart"/>
      <w:r w:rsidRPr="00EA1C44">
        <w:rPr>
          <w:rFonts w:ascii="Times New Roman" w:hAnsi="Times New Roman"/>
        </w:rPr>
        <w:t>ensemlbe</w:t>
      </w:r>
      <w:proofErr w:type="spellEnd"/>
      <w:r w:rsidRPr="00EA1C44">
        <w:rPr>
          <w:rFonts w:ascii="Times New Roman" w:hAnsi="Times New Roman"/>
        </w:rPr>
        <w:t xml:space="preserve"> Alterati in chiave, dedicata al beato Pacifico di Cerano, con commenti teologici di don Federico Sorrenti. Infine lunedì 9 aprile, solennità dell</w:t>
      </w:r>
      <w:r>
        <w:rPr>
          <w:rFonts w:ascii="Times New Roman" w:hAnsi="Times New Roman"/>
        </w:rPr>
        <w:t>’</w:t>
      </w:r>
      <w:r w:rsidRPr="00EA1C44">
        <w:rPr>
          <w:rFonts w:ascii="Times New Roman" w:hAnsi="Times New Roman"/>
        </w:rPr>
        <w:t>Annunciazione a Maria, il programma verrà chiuso da un concerto di musiche in canto gregoriano, dal titolo “</w:t>
      </w:r>
      <w:r w:rsidRPr="00D5452B">
        <w:rPr>
          <w:rFonts w:ascii="Times New Roman" w:hAnsi="Times New Roman"/>
          <w:b/>
        </w:rPr>
        <w:t xml:space="preserve">Per </w:t>
      </w:r>
      <w:proofErr w:type="spellStart"/>
      <w:r w:rsidRPr="00D5452B">
        <w:rPr>
          <w:rFonts w:ascii="Times New Roman" w:hAnsi="Times New Roman"/>
          <w:b/>
        </w:rPr>
        <w:t>Mariam</w:t>
      </w:r>
      <w:proofErr w:type="spellEnd"/>
      <w:r w:rsidRPr="00D5452B">
        <w:rPr>
          <w:rFonts w:ascii="Times New Roman" w:hAnsi="Times New Roman"/>
          <w:b/>
        </w:rPr>
        <w:t xml:space="preserve"> ad </w:t>
      </w:r>
      <w:proofErr w:type="spellStart"/>
      <w:r w:rsidRPr="00D5452B">
        <w:rPr>
          <w:rFonts w:ascii="Times New Roman" w:hAnsi="Times New Roman"/>
          <w:b/>
        </w:rPr>
        <w:t>Jesum</w:t>
      </w:r>
      <w:proofErr w:type="spellEnd"/>
      <w:r w:rsidRPr="00EA1C44">
        <w:rPr>
          <w:rFonts w:ascii="Times New Roman" w:hAnsi="Times New Roman"/>
        </w:rPr>
        <w:t xml:space="preserve">”, eseguito dalla Schola Gregoriana Benedetto XVI, diretta da Simone </w:t>
      </w:r>
      <w:proofErr w:type="spellStart"/>
      <w:r w:rsidRPr="00EA1C44">
        <w:rPr>
          <w:rFonts w:ascii="Times New Roman" w:hAnsi="Times New Roman"/>
        </w:rPr>
        <w:t>Pedroni</w:t>
      </w:r>
      <w:proofErr w:type="spellEnd"/>
      <w:r w:rsidRPr="00EA1C44">
        <w:rPr>
          <w:rFonts w:ascii="Times New Roman" w:hAnsi="Times New Roman"/>
        </w:rPr>
        <w:t xml:space="preserve">. </w:t>
      </w:r>
    </w:p>
    <w:p w14:paraId="329AED84" w14:textId="77777777" w:rsidR="00D122EE" w:rsidRDefault="00D122EE" w:rsidP="00D122EE">
      <w:pPr>
        <w:ind w:firstLine="142"/>
        <w:rPr>
          <w:rFonts w:ascii="Times New Roman" w:hAnsi="Times New Roman"/>
        </w:rPr>
      </w:pPr>
    </w:p>
    <w:p w14:paraId="7C96BFF5" w14:textId="77777777" w:rsidR="00D122EE" w:rsidRPr="00EA1C44" w:rsidRDefault="00D122EE" w:rsidP="00D122EE">
      <w:pPr>
        <w:ind w:firstLine="142"/>
        <w:rPr>
          <w:rFonts w:ascii="Times New Roman" w:hAnsi="Times New Roman"/>
          <w:b/>
        </w:rPr>
      </w:pPr>
      <w:r w:rsidRPr="00EA1C44">
        <w:rPr>
          <w:rFonts w:ascii="Times New Roman" w:hAnsi="Times New Roman"/>
          <w:b/>
        </w:rPr>
        <w:t>INCONTRI BIBLICI IN BATTISTERO</w:t>
      </w:r>
    </w:p>
    <w:p w14:paraId="3E4F267F" w14:textId="77777777" w:rsidR="00D122EE" w:rsidRDefault="00D122EE" w:rsidP="00D122EE">
      <w:pPr>
        <w:ind w:firstLine="142"/>
        <w:rPr>
          <w:rFonts w:ascii="Times New Roman" w:hAnsi="Times New Roman"/>
        </w:rPr>
      </w:pPr>
      <w:r w:rsidRPr="00EA1C44">
        <w:rPr>
          <w:rFonts w:ascii="Times New Roman" w:hAnsi="Times New Roman"/>
        </w:rPr>
        <w:t xml:space="preserve">Riscoprire il volto di Maria di </w:t>
      </w:r>
      <w:proofErr w:type="spellStart"/>
      <w:r w:rsidRPr="00EA1C44">
        <w:rPr>
          <w:rFonts w:ascii="Times New Roman" w:hAnsi="Times New Roman"/>
        </w:rPr>
        <w:t>Nazaret</w:t>
      </w:r>
      <w:proofErr w:type="spellEnd"/>
      <w:r w:rsidRPr="00EA1C44">
        <w:rPr>
          <w:rFonts w:ascii="Times New Roman" w:hAnsi="Times New Roman"/>
        </w:rPr>
        <w:t xml:space="preserve"> con sei donne bibliste e teologhe. È la proposta offerta da una serie di incontri realizzati nel Battistero paleocristiano del Duomo di Novara in sei domeniche di Quaresima, </w:t>
      </w:r>
      <w:r w:rsidRPr="00EA1C44">
        <w:rPr>
          <w:rFonts w:ascii="Times New Roman" w:hAnsi="Times New Roman"/>
          <w:b/>
        </w:rPr>
        <w:t>dal 18 febbraio al 25 marzo</w:t>
      </w:r>
      <w:r w:rsidRPr="00EA1C44">
        <w:rPr>
          <w:rFonts w:ascii="Times New Roman" w:hAnsi="Times New Roman"/>
        </w:rPr>
        <w:t>. L</w:t>
      </w:r>
      <w:r>
        <w:rPr>
          <w:rFonts w:ascii="Times New Roman" w:hAnsi="Times New Roman"/>
        </w:rPr>
        <w:t>’</w:t>
      </w:r>
      <w:r w:rsidRPr="00EA1C44">
        <w:rPr>
          <w:rFonts w:ascii="Times New Roman" w:hAnsi="Times New Roman"/>
        </w:rPr>
        <w:t>antico spazio sacro vedrà dipanarsi la vicenda terrena di Maria, dalla nascita – narrata nei Vangeli apocrifi – alla maternità e all</w:t>
      </w:r>
      <w:r>
        <w:rPr>
          <w:rFonts w:ascii="Times New Roman" w:hAnsi="Times New Roman"/>
        </w:rPr>
        <w:t>’</w:t>
      </w:r>
      <w:r w:rsidRPr="00EA1C44">
        <w:rPr>
          <w:rFonts w:ascii="Times New Roman" w:hAnsi="Times New Roman"/>
        </w:rPr>
        <w:t xml:space="preserve">ora del dolore sotto </w:t>
      </w:r>
      <w:proofErr w:type="gramStart"/>
      <w:r w:rsidRPr="00EA1C44">
        <w:rPr>
          <w:rFonts w:ascii="Times New Roman" w:hAnsi="Times New Roman"/>
        </w:rPr>
        <w:t>alla croce</w:t>
      </w:r>
      <w:proofErr w:type="gramEnd"/>
      <w:r w:rsidRPr="00EA1C44">
        <w:rPr>
          <w:rFonts w:ascii="Times New Roman" w:hAnsi="Times New Roman"/>
        </w:rPr>
        <w:t xml:space="preserve"> – nel racconto dei quattro Vangeli canonici –, interpretata dalla sensibilità di studiose ed esperte di Sacra Scrittura (Clementina Mazzucco, Donatella </w:t>
      </w:r>
      <w:proofErr w:type="spellStart"/>
      <w:r w:rsidRPr="00EA1C44">
        <w:rPr>
          <w:rFonts w:ascii="Times New Roman" w:hAnsi="Times New Roman"/>
        </w:rPr>
        <w:t>Scaiola</w:t>
      </w:r>
      <w:proofErr w:type="spellEnd"/>
      <w:r w:rsidRPr="00EA1C44">
        <w:rPr>
          <w:rFonts w:ascii="Times New Roman" w:hAnsi="Times New Roman"/>
        </w:rPr>
        <w:t xml:space="preserve">, Antonella </w:t>
      </w:r>
      <w:proofErr w:type="spellStart"/>
      <w:r w:rsidRPr="00EA1C44">
        <w:rPr>
          <w:rFonts w:ascii="Times New Roman" w:hAnsi="Times New Roman"/>
        </w:rPr>
        <w:t>Anghinoni</w:t>
      </w:r>
      <w:proofErr w:type="spellEnd"/>
      <w:r w:rsidRPr="00EA1C44">
        <w:rPr>
          <w:rFonts w:ascii="Times New Roman" w:hAnsi="Times New Roman"/>
        </w:rPr>
        <w:t xml:space="preserve">, Monica Prandi, Rosalba Manes e Lidia Maggi), intervistate da don Silvio Barbaglia. Alle loro voci si accompagnerà il suono della cetra di Maria Dina </w:t>
      </w:r>
      <w:proofErr w:type="spellStart"/>
      <w:r w:rsidRPr="00EA1C44">
        <w:rPr>
          <w:rFonts w:ascii="Times New Roman" w:hAnsi="Times New Roman"/>
        </w:rPr>
        <w:t>Bertotti</w:t>
      </w:r>
      <w:proofErr w:type="spellEnd"/>
      <w:r w:rsidRPr="00EA1C44">
        <w:rPr>
          <w:rFonts w:ascii="Times New Roman" w:hAnsi="Times New Roman"/>
        </w:rPr>
        <w:t>, la lettura di testi proposti da Katia Montebuglio e la presentazione di affreschi dalla Cappella degli Scrovegni di Giotto affidata alla critica d</w:t>
      </w:r>
      <w:r>
        <w:rPr>
          <w:rFonts w:ascii="Times New Roman" w:hAnsi="Times New Roman"/>
        </w:rPr>
        <w:t>’</w:t>
      </w:r>
      <w:r w:rsidRPr="00EA1C44">
        <w:rPr>
          <w:rFonts w:ascii="Times New Roman" w:hAnsi="Times New Roman"/>
        </w:rPr>
        <w:t>arte Emanuela Fortuna.</w:t>
      </w:r>
    </w:p>
    <w:p w14:paraId="7D849FCA" w14:textId="77777777" w:rsidR="00B90E76" w:rsidRDefault="00B90E76" w:rsidP="00A71E6D">
      <w:pPr>
        <w:ind w:firstLine="142"/>
        <w:rPr>
          <w:rFonts w:ascii="Times New Roman" w:hAnsi="Times New Roman"/>
          <w:b/>
        </w:rPr>
      </w:pPr>
    </w:p>
    <w:p w14:paraId="63F2F76D" w14:textId="77777777" w:rsidR="00D122EE" w:rsidRDefault="00D122EE" w:rsidP="00D122EE">
      <w:pPr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B90E76">
        <w:rPr>
          <w:rFonts w:ascii="Times New Roman" w:hAnsi="Times New Roman"/>
          <w:b/>
          <w:sz w:val="28"/>
          <w:szCs w:val="28"/>
        </w:rPr>
        <w:t>PASSIO 2018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="000E717A">
        <w:rPr>
          <w:rFonts w:ascii="Times New Roman" w:hAnsi="Times New Roman"/>
          <w:b/>
          <w:sz w:val="28"/>
          <w:szCs w:val="28"/>
        </w:rPr>
        <w:t>EVENTI INAUGURALI</w:t>
      </w:r>
    </w:p>
    <w:p w14:paraId="7B0AF1ED" w14:textId="77777777" w:rsidR="00D122EE" w:rsidRDefault="00D122EE" w:rsidP="00A71E6D">
      <w:pPr>
        <w:ind w:firstLine="142"/>
        <w:rPr>
          <w:rFonts w:ascii="Times New Roman" w:hAnsi="Times New Roman"/>
          <w:b/>
        </w:rPr>
      </w:pPr>
    </w:p>
    <w:p w14:paraId="6DF00F6D" w14:textId="77777777" w:rsidR="00A71E6D" w:rsidRPr="00A71E6D" w:rsidRDefault="00A71E6D" w:rsidP="00A71E6D">
      <w:pPr>
        <w:ind w:firstLine="142"/>
        <w:rPr>
          <w:rFonts w:ascii="Times New Roman" w:hAnsi="Times New Roman"/>
          <w:color w:val="000000" w:themeColor="text1"/>
        </w:rPr>
      </w:pPr>
      <w:r w:rsidRPr="00041DE3">
        <w:rPr>
          <w:rFonts w:ascii="Times New Roman" w:hAnsi="Times New Roman"/>
          <w:b/>
        </w:rPr>
        <w:t>L</w:t>
      </w:r>
      <w:r w:rsidR="00D122EE">
        <w:rPr>
          <w:rFonts w:ascii="Times New Roman" w:hAnsi="Times New Roman"/>
          <w:b/>
        </w:rPr>
        <w:t>’</w:t>
      </w:r>
      <w:r w:rsidRPr="00041DE3">
        <w:rPr>
          <w:rFonts w:ascii="Times New Roman" w:hAnsi="Times New Roman"/>
          <w:b/>
        </w:rPr>
        <w:t>AVVIO DELLA QUARESIMA E L</w:t>
      </w:r>
      <w:r w:rsidR="00D122EE">
        <w:rPr>
          <w:rFonts w:ascii="Times New Roman" w:hAnsi="Times New Roman"/>
          <w:b/>
        </w:rPr>
        <w:t>’</w:t>
      </w:r>
      <w:r w:rsidRPr="00041DE3">
        <w:rPr>
          <w:rFonts w:ascii="Times New Roman" w:hAnsi="Times New Roman"/>
          <w:b/>
        </w:rPr>
        <w:t>APERTURA DEL PROGRAMMA</w:t>
      </w:r>
    </w:p>
    <w:p w14:paraId="2D8CAC07" w14:textId="77777777" w:rsidR="00A71E6D" w:rsidRDefault="00A71E6D" w:rsidP="00A71E6D">
      <w:pPr>
        <w:ind w:firstLine="142"/>
        <w:rPr>
          <w:rFonts w:ascii="Times New Roman" w:hAnsi="Times New Roman"/>
        </w:rPr>
      </w:pPr>
      <w:r>
        <w:rPr>
          <w:rFonts w:ascii="Times New Roman" w:hAnsi="Times New Roman"/>
        </w:rPr>
        <w:t>L</w:t>
      </w:r>
      <w:r w:rsidR="00D122EE">
        <w:rPr>
          <w:rFonts w:ascii="Times New Roman" w:hAnsi="Times New Roman"/>
        </w:rPr>
        <w:t>’</w:t>
      </w:r>
      <w:r>
        <w:rPr>
          <w:rFonts w:ascii="Times New Roman" w:hAnsi="Times New Roman"/>
        </w:rPr>
        <w:t xml:space="preserve">arrivo a Novara delle </w:t>
      </w:r>
      <w:r w:rsidRPr="00623BF1">
        <w:rPr>
          <w:rFonts w:ascii="Times New Roman" w:hAnsi="Times New Roman"/>
          <w:b/>
        </w:rPr>
        <w:t>reliquie del Sangue di Re</w:t>
      </w:r>
      <w:r>
        <w:rPr>
          <w:rFonts w:ascii="Times New Roman" w:hAnsi="Times New Roman"/>
        </w:rPr>
        <w:t>, segnerà, il 14 febbraio – mercoledì delle Ceneri – l</w:t>
      </w:r>
      <w:r w:rsidR="00D122EE">
        <w:rPr>
          <w:rFonts w:ascii="Times New Roman" w:hAnsi="Times New Roman"/>
        </w:rPr>
        <w:t>’</w:t>
      </w:r>
      <w:r>
        <w:rPr>
          <w:rFonts w:ascii="Times New Roman" w:hAnsi="Times New Roman"/>
        </w:rPr>
        <w:t xml:space="preserve">inizio della Quaresima e di Passio. I resti del </w:t>
      </w:r>
      <w:r w:rsidRPr="00085EF3">
        <w:rPr>
          <w:rFonts w:ascii="Times New Roman" w:hAnsi="Times New Roman"/>
        </w:rPr>
        <w:t xml:space="preserve">sangue, sgorgato miracolosamente </w:t>
      </w:r>
      <w:r>
        <w:rPr>
          <w:rFonts w:ascii="Times New Roman" w:hAnsi="Times New Roman"/>
        </w:rPr>
        <w:t xml:space="preserve">il 29 aprile 1494 </w:t>
      </w:r>
      <w:r w:rsidRPr="00085EF3">
        <w:rPr>
          <w:rFonts w:ascii="Times New Roman" w:hAnsi="Times New Roman"/>
        </w:rPr>
        <w:t>dall</w:t>
      </w:r>
      <w:r w:rsidR="00D122EE">
        <w:rPr>
          <w:rFonts w:ascii="Times New Roman" w:hAnsi="Times New Roman"/>
        </w:rPr>
        <w:t>’</w:t>
      </w:r>
      <w:r w:rsidRPr="00085EF3">
        <w:rPr>
          <w:rFonts w:ascii="Times New Roman" w:hAnsi="Times New Roman"/>
        </w:rPr>
        <w:t xml:space="preserve">affresco della Madonna del latte </w:t>
      </w:r>
      <w:r>
        <w:rPr>
          <w:rFonts w:ascii="Times New Roman" w:hAnsi="Times New Roman"/>
        </w:rPr>
        <w:t>della cittadina dell</w:t>
      </w:r>
      <w:r w:rsidR="00D122EE">
        <w:rPr>
          <w:rFonts w:ascii="Times New Roman" w:hAnsi="Times New Roman"/>
        </w:rPr>
        <w:t>’</w:t>
      </w:r>
      <w:r>
        <w:rPr>
          <w:rFonts w:ascii="Times New Roman" w:hAnsi="Times New Roman"/>
        </w:rPr>
        <w:t xml:space="preserve">Ossola, saranno consegnati al Vescovo – in piazza Duomo alle ore 17.30 – da una delegazione di fedeli, affinché vengano </w:t>
      </w:r>
      <w:r w:rsidRPr="00085EF3">
        <w:rPr>
          <w:rFonts w:ascii="Times New Roman" w:hAnsi="Times New Roman"/>
        </w:rPr>
        <w:t>espost</w:t>
      </w:r>
      <w:r>
        <w:rPr>
          <w:rFonts w:ascii="Times New Roman" w:hAnsi="Times New Roman"/>
        </w:rPr>
        <w:t>i</w:t>
      </w:r>
      <w:r w:rsidRPr="00085EF3">
        <w:rPr>
          <w:rFonts w:ascii="Times New Roman" w:hAnsi="Times New Roman"/>
        </w:rPr>
        <w:t xml:space="preserve"> alla venerazione, nella Basilica di San Gaudenzio, </w:t>
      </w:r>
      <w:r>
        <w:rPr>
          <w:rFonts w:ascii="Times New Roman" w:hAnsi="Times New Roman"/>
        </w:rPr>
        <w:t>fino</w:t>
      </w:r>
      <w:r w:rsidRPr="00085EF3">
        <w:rPr>
          <w:rFonts w:ascii="Times New Roman" w:hAnsi="Times New Roman"/>
        </w:rPr>
        <w:t xml:space="preserve"> al 23 marzo 2018.</w:t>
      </w:r>
      <w:r>
        <w:rPr>
          <w:rFonts w:ascii="Times New Roman" w:hAnsi="Times New Roman"/>
        </w:rPr>
        <w:t xml:space="preserve"> Verrà quindi inaugurata la maxi-immagine</w:t>
      </w:r>
      <w:r w:rsidRPr="003D01D1">
        <w:rPr>
          <w:rFonts w:ascii="Times New Roman" w:hAnsi="Times New Roman"/>
        </w:rPr>
        <w:t xml:space="preserve"> inedita in alta </w:t>
      </w:r>
      <w:r>
        <w:rPr>
          <w:rFonts w:ascii="Times New Roman" w:hAnsi="Times New Roman"/>
        </w:rPr>
        <w:t xml:space="preserve">definizione della </w:t>
      </w:r>
      <w:r w:rsidRPr="007C04BD">
        <w:rPr>
          <w:rFonts w:ascii="Times New Roman" w:hAnsi="Times New Roman"/>
          <w:b/>
        </w:rPr>
        <w:t>Cappella della Crocifissione del Sacro Monte di Varallo</w:t>
      </w:r>
      <w:r>
        <w:rPr>
          <w:rFonts w:ascii="Times New Roman" w:hAnsi="Times New Roman"/>
        </w:rPr>
        <w:t xml:space="preserve"> – capolavoro di Gaudenzio Ferrari – realizzata da </w:t>
      </w:r>
      <w:proofErr w:type="spellStart"/>
      <w:r>
        <w:rPr>
          <w:rFonts w:ascii="Times New Roman" w:hAnsi="Times New Roman"/>
        </w:rPr>
        <w:t>FattoreArte</w:t>
      </w:r>
      <w:proofErr w:type="spellEnd"/>
      <w:r>
        <w:rPr>
          <w:rFonts w:ascii="Times New Roman" w:hAnsi="Times New Roman"/>
        </w:rPr>
        <w:t xml:space="preserve"> e offerta alla contemplazione del pubblico nell</w:t>
      </w:r>
      <w:r w:rsidR="00D122EE">
        <w:rPr>
          <w:rFonts w:ascii="Times New Roman" w:hAnsi="Times New Roman"/>
        </w:rPr>
        <w:t>’</w:t>
      </w:r>
      <w:r>
        <w:rPr>
          <w:rFonts w:ascii="Times New Roman" w:hAnsi="Times New Roman"/>
        </w:rPr>
        <w:t>intero tempo di Quaresima. I fedeli si recheranno quindi, in processione, verso la Basilica di San Gaudenzio, dove il Vescovo alle ore 18 presiederà la celebrazione eucaristica con l</w:t>
      </w:r>
      <w:r w:rsidR="00D122EE">
        <w:rPr>
          <w:rFonts w:ascii="Times New Roman" w:hAnsi="Times New Roman"/>
        </w:rPr>
        <w:t>’</w:t>
      </w:r>
      <w:r>
        <w:rPr>
          <w:rFonts w:ascii="Times New Roman" w:hAnsi="Times New Roman"/>
        </w:rPr>
        <w:t>imposizione delle Ceneri, segno penitenziale dell</w:t>
      </w:r>
      <w:r w:rsidR="00D122EE">
        <w:rPr>
          <w:rFonts w:ascii="Times New Roman" w:hAnsi="Times New Roman"/>
        </w:rPr>
        <w:t>’</w:t>
      </w:r>
      <w:r>
        <w:rPr>
          <w:rFonts w:ascii="Times New Roman" w:hAnsi="Times New Roman"/>
        </w:rPr>
        <w:t>inizio della Quaresima.</w:t>
      </w:r>
    </w:p>
    <w:p w14:paraId="08B063E2" w14:textId="77777777" w:rsidR="00A71E6D" w:rsidRDefault="00A71E6D" w:rsidP="00A71E6D">
      <w:pPr>
        <w:ind w:firstLine="142"/>
        <w:rPr>
          <w:rFonts w:ascii="Times New Roman" w:hAnsi="Times New Roman"/>
        </w:rPr>
      </w:pPr>
    </w:p>
    <w:p w14:paraId="71F498AF" w14:textId="77777777" w:rsidR="00A71E6D" w:rsidRPr="00A71E6D" w:rsidRDefault="00A71E6D" w:rsidP="00A71E6D">
      <w:pPr>
        <w:ind w:firstLine="142"/>
        <w:rPr>
          <w:rFonts w:ascii="Times New Roman" w:hAnsi="Times New Roman"/>
        </w:rPr>
      </w:pPr>
      <w:r>
        <w:rPr>
          <w:rFonts w:ascii="Times New Roman" w:hAnsi="Times New Roman"/>
          <w:b/>
        </w:rPr>
        <w:t>LA RELIQUIA DELLA MADONNA DEL SANGUE DI RE</w:t>
      </w:r>
    </w:p>
    <w:p w14:paraId="4F926BA2" w14:textId="77777777" w:rsidR="00692AA5" w:rsidRDefault="00A71E6D" w:rsidP="00692AA5">
      <w:pPr>
        <w:ind w:firstLine="142"/>
        <w:rPr>
          <w:rFonts w:ascii="Times New Roman" w:hAnsi="Times New Roman"/>
        </w:rPr>
      </w:pPr>
      <w:r w:rsidRPr="00A71E6D">
        <w:rPr>
          <w:rFonts w:ascii="Times New Roman" w:hAnsi="Times New Roman"/>
        </w:rPr>
        <w:t xml:space="preserve">Per la prima volta, dopo 524 anni dal santo miracolo, la reliquia della Madonna del Sangue </w:t>
      </w:r>
      <w:r w:rsidR="007F481A">
        <w:rPr>
          <w:rFonts w:ascii="Times New Roman" w:hAnsi="Times New Roman"/>
        </w:rPr>
        <w:t>lascia Re e</w:t>
      </w:r>
      <w:r w:rsidRPr="00A71E6D">
        <w:rPr>
          <w:rFonts w:ascii="Times New Roman" w:hAnsi="Times New Roman"/>
        </w:rPr>
        <w:t xml:space="preserve"> giunge a Novara, </w:t>
      </w:r>
      <w:r w:rsidRPr="00181F6B">
        <w:rPr>
          <w:rFonts w:ascii="Times New Roman" w:hAnsi="Times New Roman"/>
          <w:b/>
        </w:rPr>
        <w:t>dove sarà venerata dal 14 febbraio al 23 marzo 2018</w:t>
      </w:r>
      <w:r w:rsidRPr="00A71E6D">
        <w:rPr>
          <w:rFonts w:ascii="Times New Roman" w:hAnsi="Times New Roman"/>
        </w:rPr>
        <w:t>, in occasione dell</w:t>
      </w:r>
      <w:r w:rsidR="00D122EE">
        <w:rPr>
          <w:rFonts w:ascii="Times New Roman" w:hAnsi="Times New Roman"/>
        </w:rPr>
        <w:t>’</w:t>
      </w:r>
      <w:r w:rsidRPr="00A71E6D">
        <w:rPr>
          <w:rFonts w:ascii="Times New Roman" w:hAnsi="Times New Roman"/>
        </w:rPr>
        <w:t xml:space="preserve">Anno </w:t>
      </w:r>
      <w:proofErr w:type="spellStart"/>
      <w:r w:rsidRPr="00A71E6D">
        <w:rPr>
          <w:rFonts w:ascii="Times New Roman" w:hAnsi="Times New Roman"/>
        </w:rPr>
        <w:t>Gaudenziano</w:t>
      </w:r>
      <w:proofErr w:type="spellEnd"/>
      <w:r w:rsidRPr="00A71E6D">
        <w:rPr>
          <w:rFonts w:ascii="Times New Roman" w:hAnsi="Times New Roman"/>
        </w:rPr>
        <w:t>. Il reliquiario contiene un</w:t>
      </w:r>
      <w:r w:rsidR="00D122EE">
        <w:rPr>
          <w:rFonts w:ascii="Times New Roman" w:hAnsi="Times New Roman"/>
        </w:rPr>
        <w:t>’</w:t>
      </w:r>
      <w:r w:rsidRPr="00A71E6D">
        <w:rPr>
          <w:rFonts w:ascii="Times New Roman" w:hAnsi="Times New Roman"/>
        </w:rPr>
        <w:t xml:space="preserve">ampolla di cristallo con alcuni pezzetti di seta che servirono per raccogliere il sangue che fuoriuscì a Re (in Valle </w:t>
      </w:r>
      <w:proofErr w:type="spellStart"/>
      <w:r w:rsidRPr="00A71E6D">
        <w:rPr>
          <w:rFonts w:ascii="Times New Roman" w:hAnsi="Times New Roman"/>
        </w:rPr>
        <w:t>Vigezzo</w:t>
      </w:r>
      <w:proofErr w:type="spellEnd"/>
      <w:r w:rsidRPr="00A71E6D">
        <w:rPr>
          <w:rFonts w:ascii="Times New Roman" w:hAnsi="Times New Roman"/>
        </w:rPr>
        <w:t>) dall</w:t>
      </w:r>
      <w:r w:rsidR="00D122EE">
        <w:rPr>
          <w:rFonts w:ascii="Times New Roman" w:hAnsi="Times New Roman"/>
        </w:rPr>
        <w:t>’</w:t>
      </w:r>
      <w:r w:rsidRPr="00A71E6D">
        <w:rPr>
          <w:rFonts w:ascii="Times New Roman" w:hAnsi="Times New Roman"/>
        </w:rPr>
        <w:t>immagine della Madonna del Latte, dipinta sulla facciata della chiesa di San Maurizio, a partire dalla sera del 29 aprile 1494. Circa il miracolo, le testimonianze dell</w:t>
      </w:r>
      <w:r w:rsidR="00D122EE">
        <w:rPr>
          <w:rFonts w:ascii="Times New Roman" w:hAnsi="Times New Roman"/>
        </w:rPr>
        <w:t>’</w:t>
      </w:r>
      <w:r w:rsidRPr="00A71E6D">
        <w:rPr>
          <w:rFonts w:ascii="Times New Roman" w:hAnsi="Times New Roman"/>
        </w:rPr>
        <w:t>epoca narrano di</w:t>
      </w:r>
      <w:r w:rsidRPr="00667FFA">
        <w:rPr>
          <w:rFonts w:ascii="Times New Roman" w:hAnsi="Times New Roman"/>
        </w:rPr>
        <w:t xml:space="preserve"> una sassata, tirata di notte </w:t>
      </w:r>
      <w:r w:rsidRPr="00A71E6D">
        <w:rPr>
          <w:rFonts w:ascii="Times New Roman" w:hAnsi="Times New Roman"/>
        </w:rPr>
        <w:t>contro l</w:t>
      </w:r>
      <w:r w:rsidR="00D122EE">
        <w:rPr>
          <w:rFonts w:ascii="Times New Roman" w:hAnsi="Times New Roman"/>
        </w:rPr>
        <w:t>’</w:t>
      </w:r>
      <w:r>
        <w:rPr>
          <w:rFonts w:ascii="Times New Roman" w:hAnsi="Times New Roman"/>
        </w:rPr>
        <w:t>affresco da tale Giovanni, detto “Zuccone”, per sfogare – sembra – la rabbia per una perdita al popolare gioco della “</w:t>
      </w:r>
      <w:proofErr w:type="spellStart"/>
      <w:r>
        <w:rPr>
          <w:rFonts w:ascii="Times New Roman" w:hAnsi="Times New Roman"/>
        </w:rPr>
        <w:t>piodella</w:t>
      </w:r>
      <w:proofErr w:type="spellEnd"/>
      <w:r>
        <w:rPr>
          <w:rFonts w:ascii="Times New Roman" w:hAnsi="Times New Roman"/>
        </w:rPr>
        <w:t xml:space="preserve">”. </w:t>
      </w:r>
      <w:r w:rsidRPr="00A71E6D">
        <w:rPr>
          <w:rFonts w:ascii="Times New Roman" w:hAnsi="Times New Roman"/>
        </w:rPr>
        <w:t>Poche ore dopo</w:t>
      </w:r>
      <w:r>
        <w:rPr>
          <w:rFonts w:ascii="Times New Roman" w:hAnsi="Times New Roman"/>
        </w:rPr>
        <w:t xml:space="preserve"> l</w:t>
      </w:r>
      <w:r w:rsidR="00D122EE">
        <w:rPr>
          <w:rFonts w:ascii="Times New Roman" w:hAnsi="Times New Roman"/>
        </w:rPr>
        <w:t>’</w:t>
      </w:r>
      <w:r>
        <w:rPr>
          <w:rFonts w:ascii="Times New Roman" w:hAnsi="Times New Roman"/>
        </w:rPr>
        <w:t>immagine appare umida di sangue, che cola in rivoli dalla fronte della Madonna, segnandone il volo, i vestiti e l</w:t>
      </w:r>
      <w:r w:rsidR="00D122EE">
        <w:rPr>
          <w:rFonts w:ascii="Times New Roman" w:hAnsi="Times New Roman"/>
        </w:rPr>
        <w:t>’</w:t>
      </w:r>
      <w:r>
        <w:rPr>
          <w:rFonts w:ascii="Times New Roman" w:hAnsi="Times New Roman"/>
        </w:rPr>
        <w:t xml:space="preserve">immagine del bambino. </w:t>
      </w:r>
      <w:r w:rsidRPr="00AE1E65">
        <w:rPr>
          <w:rFonts w:ascii="Times New Roman" w:hAnsi="Times New Roman"/>
        </w:rPr>
        <w:t>I presenti avvertono che il sangue emana un profumo molto intenso. Il sangue esce dalla ferita inferta all</w:t>
      </w:r>
      <w:r w:rsidR="00D122EE">
        <w:rPr>
          <w:rFonts w:ascii="Times New Roman" w:hAnsi="Times New Roman"/>
        </w:rPr>
        <w:t>’</w:t>
      </w:r>
      <w:r w:rsidRPr="00AE1E65">
        <w:rPr>
          <w:rFonts w:ascii="Times New Roman" w:hAnsi="Times New Roman"/>
        </w:rPr>
        <w:t>immagine, non in continuità, ma a getti improvvisi sia di giorno che di notte. Questo continua dalla sera del 29 aprile fino al 18 maggio</w:t>
      </w:r>
      <w:r>
        <w:rPr>
          <w:rFonts w:ascii="Times New Roman" w:hAnsi="Times New Roman"/>
        </w:rPr>
        <w:t xml:space="preserve"> 1494</w:t>
      </w:r>
      <w:r w:rsidRPr="00AE1E65">
        <w:rPr>
          <w:rFonts w:ascii="Times New Roman" w:hAnsi="Times New Roman"/>
        </w:rPr>
        <w:t>; in seguito non si segnala altra effusione se non quella del 26 maggio quando escono alcune gocce. Così nei giorni successivi l</w:t>
      </w:r>
      <w:r w:rsidR="00D122EE">
        <w:rPr>
          <w:rFonts w:ascii="Times New Roman" w:hAnsi="Times New Roman"/>
        </w:rPr>
        <w:t>’</w:t>
      </w:r>
      <w:r w:rsidRPr="00AE1E65">
        <w:rPr>
          <w:rFonts w:ascii="Times New Roman" w:hAnsi="Times New Roman"/>
        </w:rPr>
        <w:t>immagine torna asciutta, lasciando evidenti tracce dei rivoli di rosso sangue.</w:t>
      </w:r>
      <w:r>
        <w:rPr>
          <w:rFonts w:ascii="Times New Roman" w:hAnsi="Times New Roman"/>
        </w:rPr>
        <w:t xml:space="preserve"> </w:t>
      </w:r>
      <w:r w:rsidRPr="00216E57">
        <w:rPr>
          <w:rFonts w:ascii="Times New Roman" w:hAnsi="Times New Roman"/>
        </w:rPr>
        <w:t>Dopo il miracolo si protegge l</w:t>
      </w:r>
      <w:r w:rsidR="00D122EE">
        <w:rPr>
          <w:rFonts w:ascii="Times New Roman" w:hAnsi="Times New Roman"/>
        </w:rPr>
        <w:t>’</w:t>
      </w:r>
      <w:r w:rsidRPr="00216E57">
        <w:rPr>
          <w:rFonts w:ascii="Times New Roman" w:hAnsi="Times New Roman"/>
        </w:rPr>
        <w:t>immagine della Madonna, costruendovi intorno una cappella</w:t>
      </w:r>
      <w:r>
        <w:rPr>
          <w:rFonts w:ascii="Times New Roman" w:hAnsi="Times New Roman"/>
        </w:rPr>
        <w:t>, che viene successivamente ampliata a più riprese, per accogliere i pellegrini sempre più numerosi</w:t>
      </w:r>
      <w:r w:rsidRPr="00A71E6D">
        <w:rPr>
          <w:rFonts w:ascii="Times New Roman" w:hAnsi="Times New Roman"/>
        </w:rPr>
        <w:t>, e viene quindi inglobata in un santuario – consacrato nel 1627 – che custodisce fino a oggi l</w:t>
      </w:r>
      <w:r w:rsidR="00D122EE">
        <w:rPr>
          <w:rFonts w:ascii="Times New Roman" w:hAnsi="Times New Roman"/>
        </w:rPr>
        <w:t>’</w:t>
      </w:r>
      <w:r w:rsidRPr="00A71E6D">
        <w:rPr>
          <w:rFonts w:ascii="Times New Roman" w:hAnsi="Times New Roman"/>
        </w:rPr>
        <w:t>affresco e le reliquie del miracolo.</w:t>
      </w:r>
    </w:p>
    <w:p w14:paraId="3F37FBA5" w14:textId="77777777" w:rsidR="00692AA5" w:rsidRDefault="00692AA5" w:rsidP="00692AA5">
      <w:pPr>
        <w:ind w:firstLine="142"/>
        <w:rPr>
          <w:rFonts w:ascii="Times New Roman" w:hAnsi="Times New Roman"/>
        </w:rPr>
      </w:pPr>
    </w:p>
    <w:p w14:paraId="61BDC1F4" w14:textId="77777777" w:rsidR="00692AA5" w:rsidRPr="00692AA5" w:rsidRDefault="00692AA5" w:rsidP="00692AA5">
      <w:pPr>
        <w:ind w:firstLine="142"/>
        <w:rPr>
          <w:rFonts w:ascii="Times New Roman" w:hAnsi="Times New Roman"/>
        </w:rPr>
      </w:pPr>
      <w:r>
        <w:rPr>
          <w:rFonts w:ascii="Times New Roman" w:hAnsi="Times New Roman"/>
          <w:b/>
        </w:rPr>
        <w:t>L</w:t>
      </w:r>
      <w:r w:rsidR="00D122EE">
        <w:rPr>
          <w:rFonts w:ascii="Times New Roman" w:hAnsi="Times New Roman"/>
          <w:b/>
        </w:rPr>
        <w:t>’</w:t>
      </w:r>
      <w:r>
        <w:rPr>
          <w:rFonts w:ascii="Times New Roman" w:hAnsi="Times New Roman"/>
          <w:b/>
        </w:rPr>
        <w:t>IMMAGINE IN PIAZZA DUOMO</w:t>
      </w:r>
    </w:p>
    <w:p w14:paraId="47C6A5C0" w14:textId="46F01631" w:rsidR="007F481A" w:rsidRDefault="00692AA5" w:rsidP="007F481A">
      <w:pPr>
        <w:ind w:firstLine="142"/>
        <w:rPr>
          <w:rFonts w:ascii="Times New Roman" w:hAnsi="Times New Roman"/>
        </w:rPr>
      </w:pPr>
      <w:r w:rsidRPr="00EB46CD">
        <w:rPr>
          <w:rFonts w:ascii="Times New Roman" w:hAnsi="Times New Roman"/>
        </w:rPr>
        <w:t xml:space="preserve">Duemila scatti fotografici </w:t>
      </w:r>
      <w:r>
        <w:rPr>
          <w:rFonts w:ascii="Times New Roman" w:hAnsi="Times New Roman"/>
        </w:rPr>
        <w:t>p</w:t>
      </w:r>
      <w:r w:rsidRPr="00EB46CD">
        <w:rPr>
          <w:rFonts w:ascii="Times New Roman" w:hAnsi="Times New Roman"/>
        </w:rPr>
        <w:t xml:space="preserve">er </w:t>
      </w:r>
      <w:r>
        <w:rPr>
          <w:rFonts w:ascii="Times New Roman" w:hAnsi="Times New Roman"/>
        </w:rPr>
        <w:t>realizzare un</w:t>
      </w:r>
      <w:r w:rsidR="00D122EE">
        <w:rPr>
          <w:rFonts w:ascii="Times New Roman" w:hAnsi="Times New Roman"/>
        </w:rPr>
        <w:t>’</w:t>
      </w:r>
      <w:r w:rsidRPr="00EB46CD">
        <w:rPr>
          <w:rFonts w:ascii="Times New Roman" w:hAnsi="Times New Roman"/>
        </w:rPr>
        <w:t>immagine da 14 miliardi di pixel. È il numero dei fotogrammi che, ricomposti in post-produzione tramite un apposito software</w:t>
      </w:r>
      <w:r>
        <w:rPr>
          <w:rFonts w:ascii="Times New Roman" w:hAnsi="Times New Roman"/>
        </w:rPr>
        <w:t xml:space="preserve"> </w:t>
      </w:r>
      <w:r w:rsidRPr="00692AA5">
        <w:rPr>
          <w:rFonts w:ascii="Times New Roman" w:hAnsi="Times New Roman"/>
        </w:rPr>
        <w:t>in 15 giorni di lavoro</w:t>
      </w:r>
      <w:r w:rsidRPr="00EB46CD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hanno consentito di ottenere la gigantografia di circa 80 metri quadrati (</w:t>
      </w:r>
      <w:r w:rsidR="007B3EFB">
        <w:rPr>
          <w:rFonts w:ascii="Times New Roman" w:hAnsi="Times New Roman"/>
        </w:rPr>
        <w:t xml:space="preserve">oltre </w:t>
      </w:r>
      <w:r>
        <w:rPr>
          <w:rFonts w:ascii="Times New Roman" w:hAnsi="Times New Roman"/>
        </w:rPr>
        <w:t>10 metri di larghezza per 7 di altezza) esposta in piazza Duomo</w:t>
      </w:r>
      <w:r w:rsidR="00C62E21">
        <w:rPr>
          <w:rFonts w:ascii="Times New Roman" w:hAnsi="Times New Roman"/>
        </w:rPr>
        <w:t xml:space="preserve"> a Novara</w:t>
      </w:r>
      <w:r>
        <w:rPr>
          <w:rFonts w:ascii="Times New Roman" w:hAnsi="Times New Roman"/>
        </w:rPr>
        <w:t>. L</w:t>
      </w:r>
      <w:r w:rsidR="00D122EE">
        <w:rPr>
          <w:rFonts w:ascii="Times New Roman" w:hAnsi="Times New Roman"/>
        </w:rPr>
        <w:t>’</w:t>
      </w:r>
      <w:r>
        <w:rPr>
          <w:rFonts w:ascii="Times New Roman" w:hAnsi="Times New Roman"/>
        </w:rPr>
        <w:t xml:space="preserve">eccezionale riproduzione fotografica è stata realizzata a cura di </w:t>
      </w:r>
      <w:proofErr w:type="spellStart"/>
      <w:r>
        <w:rPr>
          <w:rFonts w:ascii="Times New Roman" w:hAnsi="Times New Roman"/>
        </w:rPr>
        <w:t>FattoreArte</w:t>
      </w:r>
      <w:proofErr w:type="spellEnd"/>
      <w:r>
        <w:rPr>
          <w:rFonts w:ascii="Times New Roman" w:hAnsi="Times New Roman"/>
        </w:rPr>
        <w:t xml:space="preserve">, marchio di </w:t>
      </w:r>
      <w:proofErr w:type="spellStart"/>
      <w:r>
        <w:rPr>
          <w:rFonts w:ascii="Times New Roman" w:hAnsi="Times New Roman"/>
        </w:rPr>
        <w:t>Dithec</w:t>
      </w:r>
      <w:proofErr w:type="spellEnd"/>
      <w:r>
        <w:rPr>
          <w:rFonts w:ascii="Times New Roman" w:hAnsi="Times New Roman"/>
        </w:rPr>
        <w:t xml:space="preserve"> s.r.l. – società specializzata nella </w:t>
      </w:r>
      <w:r w:rsidRPr="00810E94">
        <w:rPr>
          <w:rFonts w:ascii="Times New Roman" w:hAnsi="Times New Roman"/>
        </w:rPr>
        <w:t>valorizzazione e fruizione innovativa dei Beni Culturali</w:t>
      </w:r>
      <w:r>
        <w:rPr>
          <w:rFonts w:ascii="Times New Roman" w:hAnsi="Times New Roman"/>
        </w:rPr>
        <w:t xml:space="preserve"> – su concessione dell</w:t>
      </w:r>
      <w:r w:rsidR="00D122EE">
        <w:rPr>
          <w:rFonts w:ascii="Times New Roman" w:hAnsi="Times New Roman"/>
        </w:rPr>
        <w:t>’</w:t>
      </w:r>
      <w:r>
        <w:rPr>
          <w:rFonts w:ascii="Times New Roman" w:hAnsi="Times New Roman"/>
        </w:rPr>
        <w:t xml:space="preserve">Ente </w:t>
      </w:r>
      <w:r w:rsidRPr="00810E94">
        <w:rPr>
          <w:rFonts w:ascii="Times New Roman" w:hAnsi="Times New Roman"/>
        </w:rPr>
        <w:t>di Gestione dei Sacri Monti</w:t>
      </w:r>
      <w:r>
        <w:rPr>
          <w:rFonts w:ascii="Times New Roman" w:hAnsi="Times New Roman"/>
        </w:rPr>
        <w:t xml:space="preserve">, e ha per soggetto </w:t>
      </w:r>
      <w:r w:rsidRPr="00692AA5">
        <w:rPr>
          <w:rFonts w:ascii="Times New Roman" w:hAnsi="Times New Roman"/>
        </w:rPr>
        <w:t>La Crocifissione</w:t>
      </w:r>
      <w:r w:rsidRPr="00810E94">
        <w:rPr>
          <w:rFonts w:ascii="Times New Roman" w:hAnsi="Times New Roman"/>
        </w:rPr>
        <w:t xml:space="preserve">, Cappella XXXVIII </w:t>
      </w:r>
      <w:r>
        <w:rPr>
          <w:rFonts w:ascii="Times New Roman" w:hAnsi="Times New Roman"/>
        </w:rPr>
        <w:t>del</w:t>
      </w:r>
      <w:r w:rsidRPr="00810E94">
        <w:rPr>
          <w:rFonts w:ascii="Times New Roman" w:hAnsi="Times New Roman"/>
        </w:rPr>
        <w:t xml:space="preserve"> Sacro Monte di Varallo</w:t>
      </w:r>
      <w:r>
        <w:rPr>
          <w:rFonts w:ascii="Times New Roman" w:hAnsi="Times New Roman"/>
        </w:rPr>
        <w:t xml:space="preserve">. Realizzata da Gaudenzio Ferrari tra il </w:t>
      </w:r>
      <w:r w:rsidRPr="00692AA5">
        <w:rPr>
          <w:rFonts w:ascii="Times New Roman" w:hAnsi="Times New Roman"/>
        </w:rPr>
        <w:t>1517</w:t>
      </w:r>
      <w:r>
        <w:rPr>
          <w:rFonts w:ascii="Times New Roman" w:hAnsi="Times New Roman"/>
        </w:rPr>
        <w:t xml:space="preserve"> e il </w:t>
      </w:r>
      <w:r w:rsidRPr="00692AA5">
        <w:rPr>
          <w:rFonts w:ascii="Times New Roman" w:hAnsi="Times New Roman"/>
        </w:rPr>
        <w:t>1520</w:t>
      </w:r>
      <w:r w:rsidRPr="00495CC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essa rappresenta, con </w:t>
      </w:r>
      <w:r w:rsidRPr="00495CC9">
        <w:rPr>
          <w:rFonts w:ascii="Times New Roman" w:hAnsi="Times New Roman"/>
        </w:rPr>
        <w:t xml:space="preserve">statue </w:t>
      </w:r>
      <w:r w:rsidRPr="00692AA5">
        <w:rPr>
          <w:rFonts w:ascii="Times New Roman" w:hAnsi="Times New Roman"/>
        </w:rPr>
        <w:t>policrome, la</w:t>
      </w:r>
      <w:r>
        <w:rPr>
          <w:rFonts w:ascii="Times New Roman" w:hAnsi="Times New Roman"/>
        </w:rPr>
        <w:t xml:space="preserve"> scena della crocifissione di Gesù, immersa nell</w:t>
      </w:r>
      <w:r w:rsidR="00D122EE">
        <w:rPr>
          <w:rFonts w:ascii="Times New Roman" w:hAnsi="Times New Roman"/>
        </w:rPr>
        <w:t>’</w:t>
      </w:r>
      <w:r>
        <w:rPr>
          <w:rFonts w:ascii="Times New Roman" w:hAnsi="Times New Roman"/>
        </w:rPr>
        <w:t xml:space="preserve">ambientazione offerta dalle pareti, affrescate a raffigurare altri personaggi e angeli che piangono sulla morte del Cristo. La tridimensionalità del soggetto ha posto particolari difficoltà tecniche, tra cui </w:t>
      </w:r>
      <w:r w:rsidRPr="00810E94">
        <w:rPr>
          <w:rFonts w:ascii="Times New Roman" w:hAnsi="Times New Roman"/>
        </w:rPr>
        <w:t>l</w:t>
      </w:r>
      <w:r w:rsidR="00D122EE">
        <w:rPr>
          <w:rFonts w:ascii="Times New Roman" w:hAnsi="Times New Roman"/>
        </w:rPr>
        <w:t>’</w:t>
      </w:r>
      <w:r w:rsidRPr="00810E94">
        <w:rPr>
          <w:rFonts w:ascii="Times New Roman" w:hAnsi="Times New Roman"/>
        </w:rPr>
        <w:t>esi</w:t>
      </w:r>
      <w:r>
        <w:rPr>
          <w:rFonts w:ascii="Times New Roman" w:hAnsi="Times New Roman"/>
        </w:rPr>
        <w:t xml:space="preserve">genza di una </w:t>
      </w:r>
      <w:r w:rsidRPr="00810E94">
        <w:rPr>
          <w:rFonts w:ascii="Times New Roman" w:hAnsi="Times New Roman"/>
        </w:rPr>
        <w:t>messa a fuoco multipla di tutti i particolari, su diversi livelli di profond</w:t>
      </w:r>
      <w:r w:rsidR="00430471">
        <w:rPr>
          <w:rFonts w:ascii="Times New Roman" w:hAnsi="Times New Roman"/>
        </w:rPr>
        <w:t>ità</w:t>
      </w:r>
      <w:r>
        <w:rPr>
          <w:rFonts w:ascii="Times New Roman" w:hAnsi="Times New Roman"/>
        </w:rPr>
        <w:t>, e di una corretta illuminazione in grado di assorbire le ombre riportate</w:t>
      </w:r>
      <w:r w:rsidRPr="00810E94">
        <w:rPr>
          <w:rFonts w:ascii="Times New Roman" w:hAnsi="Times New Roman"/>
        </w:rPr>
        <w:t xml:space="preserve"> da una statua all</w:t>
      </w:r>
      <w:r w:rsidR="00D122EE">
        <w:rPr>
          <w:rFonts w:ascii="Times New Roman" w:hAnsi="Times New Roman"/>
        </w:rPr>
        <w:t>’</w:t>
      </w:r>
      <w:r w:rsidRPr="00810E94">
        <w:rPr>
          <w:rFonts w:ascii="Times New Roman" w:hAnsi="Times New Roman"/>
        </w:rPr>
        <w:t>altra</w:t>
      </w:r>
      <w:r>
        <w:rPr>
          <w:rFonts w:ascii="Times New Roman" w:hAnsi="Times New Roman"/>
        </w:rPr>
        <w:t>.</w:t>
      </w:r>
    </w:p>
    <w:p w14:paraId="2AD1971C" w14:textId="77777777" w:rsidR="007F481A" w:rsidRPr="007F481A" w:rsidRDefault="007F481A" w:rsidP="007F481A">
      <w:pPr>
        <w:ind w:firstLine="142"/>
        <w:rPr>
          <w:rFonts w:ascii="Times New Roman" w:hAnsi="Times New Roman"/>
        </w:rPr>
      </w:pPr>
      <w:r w:rsidRPr="007F481A">
        <w:rPr>
          <w:rFonts w:ascii="Times New Roman" w:hAnsi="Times New Roman"/>
        </w:rPr>
        <w:t>I dettagli dell</w:t>
      </w:r>
      <w:r w:rsidR="00D122EE">
        <w:rPr>
          <w:rFonts w:ascii="Times New Roman" w:hAnsi="Times New Roman"/>
        </w:rPr>
        <w:t>’</w:t>
      </w:r>
      <w:r w:rsidRPr="007F481A">
        <w:rPr>
          <w:rFonts w:ascii="Times New Roman" w:hAnsi="Times New Roman"/>
        </w:rPr>
        <w:t xml:space="preserve">opera, </w:t>
      </w:r>
      <w:r>
        <w:rPr>
          <w:rFonts w:ascii="Times New Roman" w:hAnsi="Times New Roman"/>
        </w:rPr>
        <w:t>le sue particolarità artistiche</w:t>
      </w:r>
      <w:r w:rsidRPr="007F481A">
        <w:rPr>
          <w:rFonts w:ascii="Times New Roman" w:hAnsi="Times New Roman"/>
        </w:rPr>
        <w:t xml:space="preserve"> e il </w:t>
      </w:r>
      <w:r>
        <w:rPr>
          <w:rFonts w:ascii="Times New Roman" w:hAnsi="Times New Roman"/>
        </w:rPr>
        <w:t>suo significato</w:t>
      </w:r>
      <w:r w:rsidRPr="007F481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teologico</w:t>
      </w:r>
      <w:r w:rsidRPr="007F481A">
        <w:rPr>
          <w:rFonts w:ascii="Times New Roman" w:hAnsi="Times New Roman"/>
        </w:rPr>
        <w:t xml:space="preserve"> saranno oggetto di una presentazione multimediale realizzata </w:t>
      </w:r>
      <w:r>
        <w:rPr>
          <w:rFonts w:ascii="Times New Roman" w:hAnsi="Times New Roman"/>
        </w:rPr>
        <w:t xml:space="preserve">a cura </w:t>
      </w:r>
      <w:r w:rsidRPr="007F481A">
        <w:rPr>
          <w:rFonts w:ascii="Times New Roman" w:hAnsi="Times New Roman"/>
        </w:rPr>
        <w:t>d</w:t>
      </w:r>
      <w:r>
        <w:rPr>
          <w:rFonts w:ascii="Times New Roman" w:hAnsi="Times New Roman"/>
        </w:rPr>
        <w:t xml:space="preserve">i </w:t>
      </w:r>
      <w:proofErr w:type="spellStart"/>
      <w:r w:rsidRPr="007F481A">
        <w:rPr>
          <w:rFonts w:ascii="Times New Roman" w:hAnsi="Times New Roman"/>
        </w:rPr>
        <w:t>FattoreArte</w:t>
      </w:r>
      <w:proofErr w:type="spellEnd"/>
      <w:r w:rsidRPr="007F481A">
        <w:rPr>
          <w:rFonts w:ascii="Times New Roman" w:hAnsi="Times New Roman"/>
        </w:rPr>
        <w:t>, che, venerdì 23 marzo alle ore 21, vedrà protagonisti, nel Duomo di Novara, lo storico dell</w:t>
      </w:r>
      <w:r w:rsidR="00D122EE">
        <w:rPr>
          <w:rFonts w:ascii="Times New Roman" w:hAnsi="Times New Roman"/>
        </w:rPr>
        <w:t>’</w:t>
      </w:r>
      <w:r w:rsidRPr="007F481A">
        <w:rPr>
          <w:rFonts w:ascii="Times New Roman" w:hAnsi="Times New Roman"/>
        </w:rPr>
        <w:t xml:space="preserve">arte </w:t>
      </w:r>
      <w:r w:rsidRPr="007F481A">
        <w:rPr>
          <w:rFonts w:ascii="Times New Roman" w:hAnsi="Times New Roman"/>
          <w:b/>
        </w:rPr>
        <w:t xml:space="preserve">Alberto </w:t>
      </w:r>
      <w:proofErr w:type="spellStart"/>
      <w:r w:rsidRPr="007F481A">
        <w:rPr>
          <w:rFonts w:ascii="Times New Roman" w:hAnsi="Times New Roman"/>
          <w:b/>
        </w:rPr>
        <w:t>Cottino</w:t>
      </w:r>
      <w:proofErr w:type="spellEnd"/>
      <w:r w:rsidRPr="007F481A">
        <w:rPr>
          <w:rFonts w:ascii="Times New Roman" w:hAnsi="Times New Roman"/>
        </w:rPr>
        <w:t xml:space="preserve"> e il vescovo </w:t>
      </w:r>
      <w:proofErr w:type="spellStart"/>
      <w:r w:rsidRPr="007F481A">
        <w:rPr>
          <w:rFonts w:ascii="Times New Roman" w:hAnsi="Times New Roman"/>
        </w:rPr>
        <w:t>mons</w:t>
      </w:r>
      <w:proofErr w:type="spellEnd"/>
      <w:r w:rsidRPr="007F481A">
        <w:rPr>
          <w:rFonts w:ascii="Times New Roman" w:hAnsi="Times New Roman"/>
        </w:rPr>
        <w:t xml:space="preserve">. </w:t>
      </w:r>
      <w:r w:rsidRPr="007F481A">
        <w:rPr>
          <w:rFonts w:ascii="Times New Roman" w:hAnsi="Times New Roman"/>
          <w:b/>
        </w:rPr>
        <w:t>Franco Giulio Brambilla</w:t>
      </w:r>
      <w:r w:rsidRPr="007F481A">
        <w:rPr>
          <w:rFonts w:ascii="Times New Roman" w:hAnsi="Times New Roman"/>
        </w:rPr>
        <w:t>.</w:t>
      </w:r>
    </w:p>
    <w:p w14:paraId="459ED747" w14:textId="77777777" w:rsidR="00692AA5" w:rsidRDefault="00692AA5" w:rsidP="00692AA5">
      <w:pPr>
        <w:ind w:firstLine="142"/>
        <w:rPr>
          <w:rFonts w:ascii="Times New Roman" w:hAnsi="Times New Roman"/>
        </w:rPr>
      </w:pPr>
    </w:p>
    <w:p w14:paraId="79B58AEB" w14:textId="77777777" w:rsidR="00692AA5" w:rsidRPr="00692AA5" w:rsidRDefault="00692AA5" w:rsidP="00692AA5">
      <w:pPr>
        <w:ind w:left="142"/>
        <w:rPr>
          <w:rFonts w:ascii="Times New Roman" w:hAnsi="Times New Roman"/>
          <w:b/>
        </w:rPr>
      </w:pPr>
      <w:r w:rsidRPr="00692AA5">
        <w:rPr>
          <w:rFonts w:ascii="Times New Roman" w:hAnsi="Times New Roman"/>
          <w:b/>
        </w:rPr>
        <w:t>Dati</w:t>
      </w:r>
    </w:p>
    <w:p w14:paraId="449F4831" w14:textId="77777777" w:rsidR="00692AA5" w:rsidRPr="00D122EE" w:rsidRDefault="00692AA5" w:rsidP="00692AA5">
      <w:pPr>
        <w:ind w:firstLine="142"/>
        <w:rPr>
          <w:rFonts w:ascii="Times New Roman" w:hAnsi="Times New Roman"/>
          <w:sz w:val="20"/>
        </w:rPr>
      </w:pPr>
      <w:r w:rsidRPr="00D122EE">
        <w:rPr>
          <w:rFonts w:ascii="Times New Roman" w:hAnsi="Times New Roman"/>
          <w:b/>
          <w:sz w:val="20"/>
        </w:rPr>
        <w:t>Titolo:</w:t>
      </w:r>
      <w:r w:rsidRPr="00D122EE">
        <w:rPr>
          <w:rFonts w:ascii="Times New Roman" w:hAnsi="Times New Roman"/>
          <w:sz w:val="20"/>
        </w:rPr>
        <w:t xml:space="preserve"> La Crocifissione, Cappella XXXVIII. Collocazione: Sacro Monte di Varallo.</w:t>
      </w:r>
    </w:p>
    <w:p w14:paraId="2DA14C27" w14:textId="77777777" w:rsidR="00692AA5" w:rsidRPr="00D122EE" w:rsidRDefault="00692AA5" w:rsidP="00692AA5">
      <w:pPr>
        <w:ind w:firstLine="142"/>
        <w:rPr>
          <w:rFonts w:ascii="Times New Roman" w:hAnsi="Times New Roman"/>
          <w:sz w:val="20"/>
        </w:rPr>
      </w:pPr>
      <w:r w:rsidRPr="00D122EE">
        <w:rPr>
          <w:rFonts w:ascii="Times New Roman" w:hAnsi="Times New Roman"/>
          <w:b/>
          <w:sz w:val="20"/>
        </w:rPr>
        <w:t>Qualit</w:t>
      </w:r>
      <w:r w:rsidRPr="00D122EE">
        <w:rPr>
          <w:rFonts w:ascii="Times New Roman" w:eastAsia="Helvetica" w:hAnsi="Times New Roman"/>
          <w:b/>
          <w:sz w:val="20"/>
        </w:rPr>
        <w:t xml:space="preserve">à: </w:t>
      </w:r>
      <w:r w:rsidRPr="00D122EE">
        <w:rPr>
          <w:rFonts w:ascii="Times New Roman" w:hAnsi="Times New Roman"/>
          <w:sz w:val="20"/>
        </w:rPr>
        <w:t>acquisizione in altissima definizione.</w:t>
      </w:r>
    </w:p>
    <w:p w14:paraId="1FF35188" w14:textId="77777777" w:rsidR="00692AA5" w:rsidRPr="00D122EE" w:rsidRDefault="00692AA5" w:rsidP="00692AA5">
      <w:pPr>
        <w:ind w:firstLine="142"/>
        <w:rPr>
          <w:rFonts w:ascii="Times New Roman" w:hAnsi="Times New Roman"/>
          <w:sz w:val="20"/>
        </w:rPr>
      </w:pPr>
      <w:r w:rsidRPr="00D122EE">
        <w:rPr>
          <w:rFonts w:ascii="Times New Roman" w:hAnsi="Times New Roman"/>
          <w:b/>
          <w:sz w:val="20"/>
        </w:rPr>
        <w:t>Dimensione:</w:t>
      </w:r>
      <w:r w:rsidRPr="00D122EE">
        <w:rPr>
          <w:rFonts w:ascii="Times New Roman" w:hAnsi="Times New Roman"/>
          <w:sz w:val="20"/>
        </w:rPr>
        <w:t xml:space="preserve"> 14.281.542.231 pixel.</w:t>
      </w:r>
    </w:p>
    <w:p w14:paraId="548B8E52" w14:textId="77777777" w:rsidR="00692AA5" w:rsidRPr="00D122EE" w:rsidRDefault="00692AA5" w:rsidP="00692AA5">
      <w:pPr>
        <w:ind w:firstLine="142"/>
        <w:rPr>
          <w:rFonts w:ascii="Times New Roman" w:hAnsi="Times New Roman"/>
          <w:sz w:val="20"/>
        </w:rPr>
      </w:pPr>
      <w:r w:rsidRPr="00D122EE">
        <w:rPr>
          <w:rFonts w:ascii="Times New Roman" w:hAnsi="Times New Roman"/>
          <w:b/>
          <w:sz w:val="20"/>
        </w:rPr>
        <w:t>Numero di scatti fotografici:</w:t>
      </w:r>
      <w:r w:rsidRPr="00D122EE">
        <w:rPr>
          <w:rFonts w:ascii="Times New Roman" w:hAnsi="Times New Roman"/>
          <w:sz w:val="20"/>
        </w:rPr>
        <w:t xml:space="preserve"> circa 2000.</w:t>
      </w:r>
    </w:p>
    <w:p w14:paraId="08DFB74F" w14:textId="77777777" w:rsidR="00692AA5" w:rsidRPr="00D122EE" w:rsidRDefault="00692AA5" w:rsidP="00D122EE">
      <w:pPr>
        <w:tabs>
          <w:tab w:val="left" w:pos="5461"/>
        </w:tabs>
        <w:ind w:firstLine="142"/>
        <w:rPr>
          <w:rFonts w:ascii="Times New Roman" w:hAnsi="Times New Roman"/>
          <w:sz w:val="20"/>
        </w:rPr>
      </w:pPr>
      <w:r w:rsidRPr="00D122EE">
        <w:rPr>
          <w:rFonts w:ascii="Times New Roman" w:hAnsi="Times New Roman"/>
          <w:b/>
          <w:sz w:val="20"/>
        </w:rPr>
        <w:t>Messa a fuoco:</w:t>
      </w:r>
      <w:r w:rsidRPr="00D122EE">
        <w:rPr>
          <w:rFonts w:ascii="Times New Roman" w:hAnsi="Times New Roman"/>
          <w:sz w:val="20"/>
        </w:rPr>
        <w:t xml:space="preserve"> effettuata su diversi livelli di profondit</w:t>
      </w:r>
      <w:r w:rsidRPr="00D122EE">
        <w:rPr>
          <w:rFonts w:ascii="Times New Roman" w:eastAsia="Helvetica" w:hAnsi="Times New Roman"/>
          <w:sz w:val="20"/>
        </w:rPr>
        <w:t>à</w:t>
      </w:r>
      <w:r w:rsidRPr="00D122EE">
        <w:rPr>
          <w:rFonts w:ascii="Times New Roman" w:hAnsi="Times New Roman"/>
          <w:sz w:val="20"/>
        </w:rPr>
        <w:t>.</w:t>
      </w:r>
    </w:p>
    <w:p w14:paraId="09880B2C" w14:textId="77777777" w:rsidR="00692AA5" w:rsidRPr="00D122EE" w:rsidRDefault="00692AA5" w:rsidP="00692AA5">
      <w:pPr>
        <w:ind w:firstLine="142"/>
        <w:rPr>
          <w:rFonts w:ascii="Times New Roman" w:hAnsi="Times New Roman"/>
          <w:sz w:val="20"/>
        </w:rPr>
      </w:pPr>
      <w:r w:rsidRPr="00D122EE">
        <w:rPr>
          <w:rFonts w:ascii="Times New Roman" w:hAnsi="Times New Roman"/>
          <w:b/>
          <w:sz w:val="20"/>
        </w:rPr>
        <w:t>Risoluzione immagine digitale:</w:t>
      </w:r>
      <w:r w:rsidRPr="00D122EE">
        <w:rPr>
          <w:rFonts w:ascii="Times New Roman" w:hAnsi="Times New Roman"/>
          <w:sz w:val="20"/>
        </w:rPr>
        <w:t xml:space="preserve"> 300 </w:t>
      </w:r>
      <w:proofErr w:type="spellStart"/>
      <w:r w:rsidRPr="00D122EE">
        <w:rPr>
          <w:rFonts w:ascii="Times New Roman" w:hAnsi="Times New Roman"/>
          <w:sz w:val="20"/>
        </w:rPr>
        <w:t>ppi</w:t>
      </w:r>
      <w:proofErr w:type="spellEnd"/>
      <w:r w:rsidRPr="00D122EE">
        <w:rPr>
          <w:rFonts w:ascii="Times New Roman" w:hAnsi="Times New Roman"/>
          <w:sz w:val="20"/>
        </w:rPr>
        <w:t xml:space="preserve"> sulla misura reale dell</w:t>
      </w:r>
      <w:r w:rsidR="00D122EE">
        <w:rPr>
          <w:rFonts w:ascii="Times New Roman" w:eastAsia="Helvetica" w:hAnsi="Times New Roman"/>
          <w:sz w:val="20"/>
        </w:rPr>
        <w:t>’</w:t>
      </w:r>
      <w:r w:rsidRPr="00D122EE">
        <w:rPr>
          <w:rFonts w:ascii="Times New Roman" w:eastAsia="Helvetica" w:hAnsi="Times New Roman"/>
          <w:sz w:val="20"/>
        </w:rPr>
        <w:t>opera</w:t>
      </w:r>
      <w:r w:rsidRPr="00D122EE">
        <w:rPr>
          <w:rFonts w:ascii="Times New Roman" w:hAnsi="Times New Roman"/>
          <w:sz w:val="20"/>
        </w:rPr>
        <w:t>.</w:t>
      </w:r>
    </w:p>
    <w:p w14:paraId="432156AC" w14:textId="77777777" w:rsidR="00692AA5" w:rsidRPr="00D122EE" w:rsidRDefault="00692AA5" w:rsidP="00692AA5">
      <w:pPr>
        <w:ind w:firstLine="142"/>
        <w:rPr>
          <w:rFonts w:ascii="Times New Roman" w:hAnsi="Times New Roman"/>
          <w:sz w:val="20"/>
        </w:rPr>
      </w:pPr>
      <w:r w:rsidRPr="00D122EE">
        <w:rPr>
          <w:rFonts w:ascii="Times New Roman" w:hAnsi="Times New Roman"/>
          <w:b/>
          <w:sz w:val="20"/>
        </w:rPr>
        <w:t>Crediti:</w:t>
      </w:r>
      <w:r w:rsidRPr="00D122EE">
        <w:rPr>
          <w:rFonts w:ascii="Times New Roman" w:hAnsi="Times New Roman"/>
          <w:sz w:val="20"/>
        </w:rPr>
        <w:t xml:space="preserve"> </w:t>
      </w:r>
      <w:r w:rsidRPr="00D122EE">
        <w:rPr>
          <w:rFonts w:ascii="Times New Roman" w:eastAsia="Helvetica" w:hAnsi="Times New Roman"/>
          <w:sz w:val="20"/>
        </w:rPr>
        <w:t xml:space="preserve">©2018 </w:t>
      </w:r>
      <w:proofErr w:type="spellStart"/>
      <w:r w:rsidRPr="00D122EE">
        <w:rPr>
          <w:rFonts w:ascii="Times New Roman" w:eastAsia="Helvetica" w:hAnsi="Times New Roman"/>
          <w:sz w:val="20"/>
        </w:rPr>
        <w:t>FattoreArte</w:t>
      </w:r>
      <w:proofErr w:type="spellEnd"/>
      <w:r w:rsidRPr="00D122EE">
        <w:rPr>
          <w:rFonts w:ascii="Times New Roman" w:eastAsia="Helvetica" w:hAnsi="Times New Roman"/>
          <w:sz w:val="20"/>
        </w:rPr>
        <w:t xml:space="preserve"> | </w:t>
      </w:r>
      <w:proofErr w:type="spellStart"/>
      <w:r w:rsidRPr="00D122EE">
        <w:rPr>
          <w:rFonts w:ascii="Times New Roman" w:eastAsia="Helvetica" w:hAnsi="Times New Roman"/>
          <w:sz w:val="20"/>
        </w:rPr>
        <w:t>Dithec</w:t>
      </w:r>
      <w:proofErr w:type="spellEnd"/>
      <w:r w:rsidRPr="00D122EE">
        <w:rPr>
          <w:rFonts w:ascii="Times New Roman" w:eastAsia="Helvetica" w:hAnsi="Times New Roman"/>
          <w:sz w:val="20"/>
        </w:rPr>
        <w:t xml:space="preserve"> </w:t>
      </w:r>
      <w:proofErr w:type="spellStart"/>
      <w:r w:rsidRPr="00D122EE">
        <w:rPr>
          <w:rFonts w:ascii="Times New Roman" w:eastAsia="Helvetica" w:hAnsi="Times New Roman"/>
          <w:sz w:val="20"/>
        </w:rPr>
        <w:t>srl</w:t>
      </w:r>
      <w:proofErr w:type="spellEnd"/>
      <w:r w:rsidRPr="00D122EE">
        <w:rPr>
          <w:rFonts w:ascii="Times New Roman" w:eastAsia="Helvetica" w:hAnsi="Times New Roman"/>
          <w:sz w:val="20"/>
        </w:rPr>
        <w:t xml:space="preserve">, in collaborazione </w:t>
      </w:r>
      <w:r w:rsidRPr="00D122EE">
        <w:rPr>
          <w:rFonts w:ascii="Times New Roman" w:hAnsi="Times New Roman"/>
          <w:sz w:val="20"/>
        </w:rPr>
        <w:t>con l</w:t>
      </w:r>
      <w:r w:rsidR="00D122EE">
        <w:rPr>
          <w:rFonts w:ascii="Times New Roman" w:hAnsi="Times New Roman"/>
          <w:sz w:val="20"/>
        </w:rPr>
        <w:t>’</w:t>
      </w:r>
      <w:r w:rsidRPr="00D122EE">
        <w:rPr>
          <w:rFonts w:ascii="Times New Roman" w:hAnsi="Times New Roman"/>
          <w:sz w:val="20"/>
        </w:rPr>
        <w:t>Ente di Gestione dei Sacri Monti.</w:t>
      </w:r>
    </w:p>
    <w:p w14:paraId="7106ED75" w14:textId="77777777" w:rsidR="00692AA5" w:rsidRPr="00692AA5" w:rsidRDefault="00692AA5" w:rsidP="00692AA5">
      <w:pPr>
        <w:ind w:firstLine="142"/>
        <w:rPr>
          <w:rFonts w:ascii="Times New Roman" w:hAnsi="Times New Roman"/>
          <w:sz w:val="18"/>
          <w:szCs w:val="18"/>
        </w:rPr>
      </w:pPr>
    </w:p>
    <w:p w14:paraId="31D08DB4" w14:textId="240DB8C8" w:rsidR="00692AA5" w:rsidRDefault="003A3C6B" w:rsidP="007F481A">
      <w:pPr>
        <w:keepNext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D7695AA" wp14:editId="6BB26896">
            <wp:extent cx="6116320" cy="3828817"/>
            <wp:effectExtent l="0" t="0" r="5080" b="698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cifissione larghezza 1000 pixe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949" cy="382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8F0F5" w14:textId="77777777" w:rsidR="00692AA5" w:rsidRPr="00E332A4" w:rsidRDefault="00692AA5" w:rsidP="007F481A">
      <w:pPr>
        <w:spacing w:after="120"/>
        <w:rPr>
          <w:rFonts w:ascii="Times New Roman" w:hAnsi="Times New Roman"/>
        </w:rPr>
      </w:pPr>
      <w:r w:rsidRPr="00E332A4">
        <w:rPr>
          <w:rFonts w:ascii="Arial" w:hAnsi="Arial" w:cs="Arial"/>
          <w:sz w:val="18"/>
          <w:szCs w:val="18"/>
        </w:rPr>
        <w:t>La Crocifissione, Cappella XXXVIII, Sacro Monte di Varallo.</w:t>
      </w:r>
    </w:p>
    <w:p w14:paraId="25A0B42F" w14:textId="24CB4ED4" w:rsidR="00692AA5" w:rsidRPr="00AE735F" w:rsidRDefault="00CE4CC7" w:rsidP="007F481A">
      <w:pPr>
        <w:keepNext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69BD802" wp14:editId="7E276D6D">
            <wp:extent cx="6119495" cy="4069715"/>
            <wp:effectExtent l="0" t="0" r="190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ulazionePiazzaDuomoLight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D2600" w14:textId="77777777" w:rsidR="00692AA5" w:rsidRDefault="00692AA5" w:rsidP="00692AA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Simulazione dell</w:t>
      </w:r>
      <w:r w:rsidR="00D122EE">
        <w:rPr>
          <w:rFonts w:ascii="Arial" w:hAnsi="Arial" w:cs="Arial"/>
          <w:sz w:val="18"/>
          <w:szCs w:val="18"/>
        </w:rPr>
        <w:t>’</w:t>
      </w:r>
      <w:r>
        <w:rPr>
          <w:rFonts w:ascii="Arial" w:hAnsi="Arial" w:cs="Arial"/>
          <w:sz w:val="18"/>
          <w:szCs w:val="18"/>
        </w:rPr>
        <w:t>immagine della Cappella della Cro</w:t>
      </w:r>
      <w:r w:rsidR="00EA1C44">
        <w:rPr>
          <w:rFonts w:ascii="Arial" w:hAnsi="Arial" w:cs="Arial"/>
          <w:sz w:val="18"/>
          <w:szCs w:val="18"/>
        </w:rPr>
        <w:t>ci</w:t>
      </w:r>
      <w:r>
        <w:rPr>
          <w:rFonts w:ascii="Arial" w:hAnsi="Arial" w:cs="Arial"/>
          <w:sz w:val="18"/>
          <w:szCs w:val="18"/>
        </w:rPr>
        <w:t>fissione installata in piazza Duomo</w:t>
      </w:r>
      <w:r w:rsidRPr="00E332A4">
        <w:rPr>
          <w:rFonts w:ascii="Arial" w:hAnsi="Arial" w:cs="Arial"/>
          <w:sz w:val="18"/>
          <w:szCs w:val="18"/>
        </w:rPr>
        <w:t>.</w:t>
      </w:r>
    </w:p>
    <w:p w14:paraId="5C1786F2" w14:textId="77777777" w:rsidR="000E717A" w:rsidRDefault="000E717A" w:rsidP="000E717A">
      <w:pPr>
        <w:ind w:firstLine="142"/>
        <w:rPr>
          <w:rFonts w:ascii="Times New Roman" w:hAnsi="Times New Roman"/>
          <w:b/>
        </w:rPr>
      </w:pPr>
    </w:p>
    <w:p w14:paraId="0DA0CD8E" w14:textId="77777777" w:rsidR="000E717A" w:rsidRDefault="000E717A" w:rsidP="000E717A">
      <w:pPr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B90E76">
        <w:rPr>
          <w:rFonts w:ascii="Times New Roman" w:hAnsi="Times New Roman"/>
          <w:b/>
          <w:sz w:val="28"/>
          <w:szCs w:val="28"/>
        </w:rPr>
        <w:t>PASSIO 2018</w:t>
      </w:r>
      <w:r>
        <w:rPr>
          <w:rFonts w:ascii="Times New Roman" w:hAnsi="Times New Roman"/>
          <w:b/>
          <w:sz w:val="28"/>
          <w:szCs w:val="28"/>
        </w:rPr>
        <w:t xml:space="preserve"> – VISIONE D’INSIEME</w:t>
      </w:r>
    </w:p>
    <w:p w14:paraId="6CFA79AE" w14:textId="77777777" w:rsidR="000E717A" w:rsidRDefault="000E717A" w:rsidP="000E717A">
      <w:pPr>
        <w:ind w:firstLine="142"/>
        <w:rPr>
          <w:rFonts w:ascii="Times New Roman" w:hAnsi="Times New Roman"/>
          <w:b/>
        </w:rPr>
      </w:pPr>
    </w:p>
    <w:p w14:paraId="601AF1C9" w14:textId="77777777" w:rsidR="000E717A" w:rsidRPr="00F66575" w:rsidRDefault="000E717A" w:rsidP="000E717A">
      <w:pPr>
        <w:ind w:firstLine="142"/>
        <w:rPr>
          <w:rFonts w:ascii="Times New Roman" w:hAnsi="Times New Roman"/>
        </w:rPr>
      </w:pPr>
      <w:r w:rsidRPr="00041DE3">
        <w:rPr>
          <w:rFonts w:ascii="Times New Roman" w:hAnsi="Times New Roman"/>
          <w:b/>
        </w:rPr>
        <w:t>PASSIO IN CIFRE</w:t>
      </w:r>
      <w:r>
        <w:rPr>
          <w:rFonts w:ascii="Times New Roman" w:hAnsi="Times New Roman"/>
          <w:b/>
        </w:rPr>
        <w:t>: OLTRE</w:t>
      </w:r>
      <w:r w:rsidRPr="00EA1C44">
        <w:rPr>
          <w:rFonts w:ascii="Times New Roman" w:hAnsi="Times New Roman"/>
          <w:b/>
        </w:rPr>
        <w:t xml:space="preserve"> 180</w:t>
      </w:r>
      <w:r w:rsidRPr="00652D75">
        <w:rPr>
          <w:rFonts w:ascii="Times New Roman" w:hAnsi="Times New Roman"/>
          <w:b/>
        </w:rPr>
        <w:t xml:space="preserve"> EVENTI </w:t>
      </w:r>
      <w:r>
        <w:rPr>
          <w:rFonts w:ascii="Times New Roman" w:hAnsi="Times New Roman"/>
          <w:b/>
        </w:rPr>
        <w:t xml:space="preserve">IN NOVARA </w:t>
      </w:r>
      <w:r w:rsidRPr="00EA1C44">
        <w:rPr>
          <w:rFonts w:ascii="Times New Roman" w:hAnsi="Times New Roman"/>
          <w:b/>
        </w:rPr>
        <w:t>E DIOCESI</w:t>
      </w:r>
    </w:p>
    <w:p w14:paraId="04BA8351" w14:textId="77777777" w:rsidR="000E717A" w:rsidRDefault="000E717A" w:rsidP="000E717A">
      <w:pPr>
        <w:ind w:firstLine="142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184 </w:t>
      </w:r>
      <w:r w:rsidRPr="00652D75">
        <w:rPr>
          <w:rFonts w:ascii="Times New Roman" w:hAnsi="Times New Roman"/>
          <w:b/>
        </w:rPr>
        <w:t>eventi</w:t>
      </w:r>
      <w:r w:rsidRPr="00652D75">
        <w:rPr>
          <w:rFonts w:ascii="Times New Roman" w:hAnsi="Times New Roman"/>
        </w:rPr>
        <w:t xml:space="preserve"> in </w:t>
      </w:r>
      <w:r>
        <w:rPr>
          <w:rFonts w:ascii="Times New Roman" w:hAnsi="Times New Roman"/>
          <w:b/>
        </w:rPr>
        <w:t xml:space="preserve">55 </w:t>
      </w:r>
      <w:r w:rsidRPr="00472EB5">
        <w:rPr>
          <w:rFonts w:ascii="Times New Roman" w:hAnsi="Times New Roman"/>
          <w:b/>
        </w:rPr>
        <w:t>giorni</w:t>
      </w:r>
      <w:r>
        <w:rPr>
          <w:rFonts w:ascii="Times New Roman" w:hAnsi="Times New Roman"/>
        </w:rPr>
        <w:t>, realizzati a</w:t>
      </w:r>
      <w:r w:rsidRPr="00652D75">
        <w:rPr>
          <w:rFonts w:ascii="Times New Roman" w:hAnsi="Times New Roman"/>
        </w:rPr>
        <w:t xml:space="preserve"> Novara (</w:t>
      </w:r>
      <w:r w:rsidRPr="0023577A">
        <w:rPr>
          <w:rFonts w:ascii="Times New Roman" w:hAnsi="Times New Roman"/>
        </w:rPr>
        <w:t>56</w:t>
      </w:r>
      <w:r>
        <w:rPr>
          <w:rFonts w:ascii="Times New Roman" w:hAnsi="Times New Roman"/>
        </w:rPr>
        <w:t xml:space="preserve"> eventi) e nel resto della diocesi, nelle provincie del VCO e di Vercelli (Valsesia)</w:t>
      </w:r>
      <w:r w:rsidRPr="00041DE3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Sono allestite </w:t>
      </w:r>
      <w:r>
        <w:rPr>
          <w:rFonts w:ascii="Times New Roman" w:hAnsi="Times New Roman"/>
          <w:b/>
        </w:rPr>
        <w:t>5</w:t>
      </w:r>
      <w:r w:rsidRPr="00CF41DC">
        <w:rPr>
          <w:rFonts w:ascii="Times New Roman" w:hAnsi="Times New Roman"/>
          <w:b/>
        </w:rPr>
        <w:t xml:space="preserve"> mostre</w:t>
      </w:r>
      <w:r>
        <w:rPr>
          <w:rFonts w:ascii="Times New Roman" w:hAnsi="Times New Roman"/>
        </w:rPr>
        <w:t xml:space="preserve">. </w:t>
      </w:r>
      <w:r w:rsidRPr="00041DE3">
        <w:rPr>
          <w:rFonts w:ascii="Times New Roman" w:hAnsi="Times New Roman"/>
        </w:rPr>
        <w:t xml:space="preserve">Il progetto è organizzato dal “Comitato per il progetto Passio” grazie alla collaborazione di </w:t>
      </w:r>
      <w:r w:rsidRPr="00B82C78">
        <w:rPr>
          <w:rFonts w:ascii="Times New Roman" w:hAnsi="Times New Roman"/>
          <w:b/>
        </w:rPr>
        <w:t xml:space="preserve">oltre </w:t>
      </w:r>
      <w:r>
        <w:rPr>
          <w:rFonts w:ascii="Times New Roman" w:hAnsi="Times New Roman"/>
          <w:b/>
        </w:rPr>
        <w:t>1</w:t>
      </w:r>
      <w:r w:rsidRPr="00B82C78">
        <w:rPr>
          <w:rFonts w:ascii="Times New Roman" w:hAnsi="Times New Roman"/>
          <w:b/>
        </w:rPr>
        <w:t>50 volontari</w:t>
      </w:r>
      <w:r w:rsidRPr="00041DE3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Oltre agli eventi registrati nel pieghevole, sono stati attivati il laboratorio di produzione multimediale “</w:t>
      </w:r>
      <w:r w:rsidRPr="006D6E28">
        <w:rPr>
          <w:rFonts w:ascii="Times New Roman" w:hAnsi="Times New Roman"/>
        </w:rPr>
        <w:t>Storia di una gabbianella</w:t>
      </w:r>
      <w:r>
        <w:rPr>
          <w:rFonts w:ascii="Times New Roman" w:hAnsi="Times New Roman"/>
        </w:rPr>
        <w:t xml:space="preserve"> </w:t>
      </w:r>
      <w:r w:rsidRPr="006D6E28">
        <w:rPr>
          <w:rFonts w:ascii="Times New Roman" w:hAnsi="Times New Roman"/>
        </w:rPr>
        <w:t>e del gatto che le insegnò a volare</w:t>
      </w:r>
      <w:r>
        <w:rPr>
          <w:rFonts w:ascii="Times New Roman" w:hAnsi="Times New Roman"/>
        </w:rPr>
        <w:t xml:space="preserve">. </w:t>
      </w:r>
      <w:r w:rsidRPr="006D6E28">
        <w:rPr>
          <w:rFonts w:ascii="Times New Roman" w:hAnsi="Times New Roman"/>
        </w:rPr>
        <w:t>Prendersi cura, speranza per la vita</w:t>
      </w:r>
      <w:r>
        <w:rPr>
          <w:rFonts w:ascii="Times New Roman" w:hAnsi="Times New Roman"/>
        </w:rPr>
        <w:t xml:space="preserve">”, in collaborazione con l’istituto professionale “IPSIA Bellini” di Novara e – a cura di </w:t>
      </w:r>
      <w:proofErr w:type="spellStart"/>
      <w:r>
        <w:rPr>
          <w:rFonts w:ascii="Times New Roman" w:hAnsi="Times New Roman"/>
        </w:rPr>
        <w:t>ArteLab</w:t>
      </w:r>
      <w:proofErr w:type="spellEnd"/>
      <w:r>
        <w:rPr>
          <w:rFonts w:ascii="Times New Roman" w:hAnsi="Times New Roman"/>
        </w:rPr>
        <w:t xml:space="preserve"> – laboratori artistico-esperienziali destinati a scuole materne, primarie e secondarie di primo grado.</w:t>
      </w:r>
    </w:p>
    <w:p w14:paraId="024C5EFF" w14:textId="77777777" w:rsidR="000E717A" w:rsidRDefault="000E717A" w:rsidP="000E717A">
      <w:pPr>
        <w:ind w:firstLine="142"/>
        <w:rPr>
          <w:rFonts w:ascii="Times New Roman" w:hAnsi="Times New Roman"/>
          <w:color w:val="000000" w:themeColor="text1"/>
        </w:rPr>
      </w:pPr>
    </w:p>
    <w:p w14:paraId="46E50253" w14:textId="77777777" w:rsidR="000E717A" w:rsidRPr="00F66575" w:rsidRDefault="000E717A" w:rsidP="000E717A">
      <w:pPr>
        <w:ind w:firstLine="142"/>
        <w:rPr>
          <w:rFonts w:ascii="Times New Roman" w:hAnsi="Times New Roman"/>
        </w:rPr>
      </w:pPr>
      <w:r>
        <w:rPr>
          <w:rFonts w:ascii="Times New Roman" w:hAnsi="Times New Roman"/>
          <w:b/>
        </w:rPr>
        <w:t>PATROCINI E COLLABORAZIONI</w:t>
      </w:r>
    </w:p>
    <w:p w14:paraId="5A971201" w14:textId="32D210AB" w:rsidR="000E717A" w:rsidRDefault="000E717A" w:rsidP="000E717A">
      <w:pPr>
        <w:ind w:firstLine="142"/>
        <w:rPr>
          <w:rFonts w:ascii="Times New Roman" w:hAnsi="Times New Roman"/>
        </w:rPr>
      </w:pPr>
      <w:r>
        <w:rPr>
          <w:rFonts w:ascii="Times New Roman" w:hAnsi="Times New Roman"/>
        </w:rPr>
        <w:t>Passio 201</w:t>
      </w:r>
      <w:r w:rsidR="00CF5F9A">
        <w:rPr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è</w:t>
      </w:r>
      <w:proofErr w:type="gramEnd"/>
      <w:r>
        <w:rPr>
          <w:rFonts w:ascii="Times New Roman" w:hAnsi="Times New Roman"/>
        </w:rPr>
        <w:t xml:space="preserve"> realizzato in collaborazione con il Comune di Novara e ha il patrocinio di:</w:t>
      </w:r>
    </w:p>
    <w:p w14:paraId="709A97C3" w14:textId="77777777" w:rsidR="000E717A" w:rsidRDefault="000E717A" w:rsidP="000E717A">
      <w:pPr>
        <w:numPr>
          <w:ilvl w:val="0"/>
          <w:numId w:val="2"/>
        </w:numPr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Regione Piemonte;</w:t>
      </w:r>
    </w:p>
    <w:p w14:paraId="75BD0727" w14:textId="77777777" w:rsidR="000E717A" w:rsidRDefault="000E717A" w:rsidP="000E717A">
      <w:pPr>
        <w:numPr>
          <w:ilvl w:val="0"/>
          <w:numId w:val="2"/>
        </w:numPr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Province di Novara, Verbano-Cusio-Ossola, Vercelli.</w:t>
      </w:r>
    </w:p>
    <w:p w14:paraId="6FC851FC" w14:textId="77777777" w:rsidR="000E717A" w:rsidRDefault="000E717A" w:rsidP="000E717A">
      <w:pPr>
        <w:numPr>
          <w:ilvl w:val="0"/>
          <w:numId w:val="2"/>
        </w:numPr>
        <w:ind w:left="284" w:hanging="284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Pontificium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Consilium</w:t>
      </w:r>
      <w:proofErr w:type="spellEnd"/>
      <w:r>
        <w:rPr>
          <w:rFonts w:ascii="Times New Roman" w:hAnsi="Times New Roman"/>
        </w:rPr>
        <w:t xml:space="preserve"> de Cultura;</w:t>
      </w:r>
    </w:p>
    <w:p w14:paraId="72FE2342" w14:textId="77777777" w:rsidR="000E717A" w:rsidRDefault="000E717A" w:rsidP="000E717A">
      <w:pPr>
        <w:numPr>
          <w:ilvl w:val="0"/>
          <w:numId w:val="2"/>
        </w:numPr>
        <w:ind w:left="284" w:hanging="284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Pontificium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Consilium</w:t>
      </w:r>
      <w:proofErr w:type="spellEnd"/>
      <w:r>
        <w:rPr>
          <w:rFonts w:ascii="Times New Roman" w:hAnsi="Times New Roman"/>
        </w:rPr>
        <w:t xml:space="preserve"> de Nova </w:t>
      </w:r>
      <w:proofErr w:type="spellStart"/>
      <w:r>
        <w:rPr>
          <w:rFonts w:ascii="Times New Roman" w:hAnsi="Times New Roman"/>
        </w:rPr>
        <w:t>Evangelizatione</w:t>
      </w:r>
      <w:proofErr w:type="spellEnd"/>
      <w:r>
        <w:rPr>
          <w:rFonts w:ascii="Times New Roman" w:hAnsi="Times New Roman"/>
        </w:rPr>
        <w:t xml:space="preserve"> Promovenda;</w:t>
      </w:r>
    </w:p>
    <w:p w14:paraId="1A9B9EC7" w14:textId="77777777" w:rsidR="000E717A" w:rsidRDefault="000E717A" w:rsidP="000E717A">
      <w:pPr>
        <w:ind w:left="284"/>
        <w:rPr>
          <w:rFonts w:ascii="Times New Roman" w:hAnsi="Times New Roman"/>
        </w:rPr>
      </w:pPr>
    </w:p>
    <w:p w14:paraId="5F26FF40" w14:textId="77777777" w:rsidR="000E717A" w:rsidRPr="00F66575" w:rsidRDefault="000E717A" w:rsidP="000E717A">
      <w:pPr>
        <w:ind w:firstLine="142"/>
        <w:rPr>
          <w:rFonts w:ascii="Times New Roman" w:hAnsi="Times New Roman"/>
        </w:rPr>
      </w:pPr>
      <w:r w:rsidRPr="00F66575">
        <w:rPr>
          <w:rFonts w:ascii="Times New Roman" w:hAnsi="Times New Roman"/>
          <w:b/>
        </w:rPr>
        <w:t>FONTI DI FINANZIAMENTO</w:t>
      </w:r>
    </w:p>
    <w:p w14:paraId="761B149C" w14:textId="77777777" w:rsidR="000E717A" w:rsidRDefault="000E717A" w:rsidP="000E717A">
      <w:pPr>
        <w:ind w:firstLine="142"/>
        <w:rPr>
          <w:rFonts w:ascii="Times New Roman" w:hAnsi="Times New Roman"/>
        </w:rPr>
      </w:pPr>
      <w:r w:rsidRPr="00F554AB">
        <w:rPr>
          <w:rFonts w:ascii="Times New Roman" w:hAnsi="Times New Roman"/>
          <w:b/>
        </w:rPr>
        <w:t xml:space="preserve">Il budget di spesa è di </w:t>
      </w:r>
      <w:r>
        <w:rPr>
          <w:rFonts w:ascii="Times New Roman" w:hAnsi="Times New Roman"/>
          <w:b/>
        </w:rPr>
        <w:t>80</w:t>
      </w:r>
      <w:r w:rsidRPr="00F554AB">
        <w:rPr>
          <w:rFonts w:ascii="Times New Roman" w:hAnsi="Times New Roman"/>
          <w:b/>
        </w:rPr>
        <w:t xml:space="preserve"> mila euro</w:t>
      </w:r>
      <w:r w:rsidRPr="00041DE3">
        <w:rPr>
          <w:rFonts w:ascii="Times New Roman" w:hAnsi="Times New Roman"/>
        </w:rPr>
        <w:t>, raccolti</w:t>
      </w:r>
      <w:r>
        <w:rPr>
          <w:rFonts w:ascii="Times New Roman" w:hAnsi="Times New Roman"/>
        </w:rPr>
        <w:t xml:space="preserve"> </w:t>
      </w:r>
      <w:r w:rsidRPr="007219E9">
        <w:rPr>
          <w:rFonts w:ascii="Times New Roman" w:hAnsi="Times New Roman"/>
        </w:rPr>
        <w:t>g</w:t>
      </w:r>
      <w:r>
        <w:rPr>
          <w:rFonts w:ascii="Times New Roman" w:hAnsi="Times New Roman"/>
        </w:rPr>
        <w:t>razie al contributo</w:t>
      </w:r>
      <w:r w:rsidRPr="00041DE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della Diocesi di Novara, del Comune di Novara, di istituti e </w:t>
      </w:r>
      <w:r w:rsidRPr="00041DE3">
        <w:rPr>
          <w:rFonts w:ascii="Times New Roman" w:hAnsi="Times New Roman"/>
        </w:rPr>
        <w:t>fondazioni bancarie</w:t>
      </w:r>
      <w:r>
        <w:rPr>
          <w:rFonts w:ascii="Times New Roman" w:hAnsi="Times New Roman"/>
        </w:rPr>
        <w:t xml:space="preserve"> (Fondazione CRT, Banca Mediolanum, Fondazione Banca Popolare di Novara per il territorio) </w:t>
      </w:r>
      <w:r w:rsidRPr="00041DE3">
        <w:rPr>
          <w:rFonts w:ascii="Times New Roman" w:hAnsi="Times New Roman"/>
        </w:rPr>
        <w:t xml:space="preserve">e finanziatori privati </w:t>
      </w:r>
      <w:r>
        <w:rPr>
          <w:rFonts w:ascii="Times New Roman" w:hAnsi="Times New Roman"/>
        </w:rPr>
        <w:t>(Cesare Ponti e Ponti S.p.A., Mirato S.p.A., Fondazione De Agostini). Si è in attesa di conferma da parte di altri finanziatori. A questo si aggiunge</w:t>
      </w:r>
      <w:r w:rsidRPr="00041DE3">
        <w:rPr>
          <w:rFonts w:ascii="Times New Roman" w:hAnsi="Times New Roman"/>
        </w:rPr>
        <w:t xml:space="preserve"> un</w:t>
      </w:r>
      <w:r>
        <w:rPr>
          <w:rFonts w:ascii="Times New Roman" w:hAnsi="Times New Roman"/>
        </w:rPr>
        <w:t>’</w:t>
      </w:r>
      <w:r w:rsidRPr="00041DE3">
        <w:rPr>
          <w:rFonts w:ascii="Times New Roman" w:hAnsi="Times New Roman"/>
        </w:rPr>
        <w:t>iniziativa di “</w:t>
      </w:r>
      <w:proofErr w:type="spellStart"/>
      <w:r w:rsidRPr="00041DE3">
        <w:rPr>
          <w:rFonts w:ascii="Times New Roman" w:hAnsi="Times New Roman"/>
        </w:rPr>
        <w:t>crow</w:t>
      </w:r>
      <w:r>
        <w:rPr>
          <w:rFonts w:ascii="Times New Roman" w:hAnsi="Times New Roman"/>
        </w:rPr>
        <w:t>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funding</w:t>
      </w:r>
      <w:proofErr w:type="spellEnd"/>
      <w:r>
        <w:rPr>
          <w:rFonts w:ascii="Times New Roman" w:hAnsi="Times New Roman"/>
        </w:rPr>
        <w:t xml:space="preserve">”: </w:t>
      </w:r>
      <w:r w:rsidRPr="00F554AB">
        <w:rPr>
          <w:rFonts w:ascii="Times New Roman" w:hAnsi="Times New Roman"/>
          <w:b/>
        </w:rPr>
        <w:t>«un euro o più…, vedi tu!»</w:t>
      </w:r>
      <w:r>
        <w:rPr>
          <w:rFonts w:ascii="Times New Roman" w:hAnsi="Times New Roman"/>
          <w:b/>
        </w:rPr>
        <w:t xml:space="preserve"> </w:t>
      </w:r>
      <w:r w:rsidRPr="00041DE3">
        <w:rPr>
          <w:rFonts w:ascii="Times New Roman" w:hAnsi="Times New Roman"/>
        </w:rPr>
        <w:t xml:space="preserve">lo slogan con cui il pubblico partecipante agli eventi è invitato a offrire un contributo libero per </w:t>
      </w:r>
      <w:r>
        <w:rPr>
          <w:rFonts w:ascii="Times New Roman" w:hAnsi="Times New Roman"/>
        </w:rPr>
        <w:t>sostenere</w:t>
      </w:r>
      <w:r w:rsidRPr="00041DE3">
        <w:rPr>
          <w:rFonts w:ascii="Times New Roman" w:hAnsi="Times New Roman"/>
        </w:rPr>
        <w:t xml:space="preserve"> le spese.</w:t>
      </w:r>
    </w:p>
    <w:p w14:paraId="07F2A720" w14:textId="77777777" w:rsidR="000E717A" w:rsidRDefault="000E717A" w:rsidP="000E717A">
      <w:pPr>
        <w:ind w:firstLine="142"/>
        <w:rPr>
          <w:rFonts w:ascii="Times New Roman" w:hAnsi="Times New Roman"/>
        </w:rPr>
      </w:pPr>
    </w:p>
    <w:p w14:paraId="0302333F" w14:textId="77777777" w:rsidR="000E717A" w:rsidRDefault="000E717A" w:rsidP="000E717A">
      <w:pPr>
        <w:ind w:firstLine="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Contribuiscono inoltre a Passio 2018 come sponsor tecnici: </w:t>
      </w:r>
      <w:r w:rsidRPr="00403F97">
        <w:rPr>
          <w:rFonts w:ascii="Times New Roman" w:hAnsi="Times New Roman"/>
        </w:rPr>
        <w:t xml:space="preserve">Impresa </w:t>
      </w:r>
      <w:proofErr w:type="spellStart"/>
      <w:r w:rsidRPr="00403F97">
        <w:rPr>
          <w:rFonts w:ascii="Times New Roman" w:hAnsi="Times New Roman"/>
        </w:rPr>
        <w:t>Arlunno</w:t>
      </w:r>
      <w:proofErr w:type="spellEnd"/>
      <w:r w:rsidRPr="00403F97">
        <w:rPr>
          <w:rFonts w:ascii="Times New Roman" w:hAnsi="Times New Roman"/>
        </w:rPr>
        <w:t xml:space="preserve"> Carlo s.r.l.; Studio di Ingegneria Piero </w:t>
      </w:r>
      <w:proofErr w:type="spellStart"/>
      <w:r w:rsidRPr="00403F97">
        <w:rPr>
          <w:rFonts w:ascii="Times New Roman" w:hAnsi="Times New Roman"/>
        </w:rPr>
        <w:t>Scandaluzzi</w:t>
      </w:r>
      <w:proofErr w:type="spellEnd"/>
      <w:r w:rsidRPr="00403F97">
        <w:rPr>
          <w:rFonts w:ascii="Times New Roman" w:hAnsi="Times New Roman"/>
        </w:rPr>
        <w:t xml:space="preserve"> e Giorgio </w:t>
      </w:r>
      <w:proofErr w:type="spellStart"/>
      <w:r w:rsidRPr="00403F97">
        <w:rPr>
          <w:rFonts w:ascii="Times New Roman" w:hAnsi="Times New Roman"/>
        </w:rPr>
        <w:t>Borrè</w:t>
      </w:r>
      <w:proofErr w:type="spellEnd"/>
      <w:r w:rsidRPr="00403F97">
        <w:rPr>
          <w:rFonts w:ascii="Times New Roman" w:hAnsi="Times New Roman"/>
        </w:rPr>
        <w:t xml:space="preserve">; ICOS di Mauro </w:t>
      </w:r>
      <w:proofErr w:type="spellStart"/>
      <w:r w:rsidRPr="00403F97">
        <w:rPr>
          <w:rFonts w:ascii="Times New Roman" w:hAnsi="Times New Roman"/>
        </w:rPr>
        <w:t>Sigismondi</w:t>
      </w:r>
      <w:proofErr w:type="spellEnd"/>
      <w:r>
        <w:rPr>
          <w:rFonts w:ascii="Times New Roman" w:hAnsi="Times New Roman"/>
        </w:rPr>
        <w:t>.</w:t>
      </w:r>
    </w:p>
    <w:p w14:paraId="0674A958" w14:textId="77777777" w:rsidR="000E717A" w:rsidRDefault="000E717A" w:rsidP="000E717A">
      <w:pPr>
        <w:ind w:firstLine="142"/>
        <w:rPr>
          <w:rFonts w:ascii="Times New Roman" w:hAnsi="Times New Roman"/>
          <w:color w:val="000000" w:themeColor="text1"/>
        </w:rPr>
      </w:pPr>
    </w:p>
    <w:p w14:paraId="449143F4" w14:textId="77777777" w:rsidR="000E717A" w:rsidRPr="00EA1C44" w:rsidRDefault="000E717A" w:rsidP="000E717A">
      <w:pPr>
        <w:ind w:firstLine="142"/>
        <w:rPr>
          <w:rFonts w:ascii="Times New Roman" w:hAnsi="Times New Roman"/>
        </w:rPr>
      </w:pPr>
      <w:r>
        <w:rPr>
          <w:rFonts w:ascii="Times New Roman" w:hAnsi="Times New Roman"/>
          <w:b/>
        </w:rPr>
        <w:t>IL</w:t>
      </w:r>
      <w:r w:rsidRPr="00041DE3">
        <w:rPr>
          <w:rFonts w:ascii="Times New Roman" w:hAnsi="Times New Roman"/>
          <w:b/>
        </w:rPr>
        <w:t xml:space="preserve"> SITO PER SEGUIRE LE INIZIATIVE E IL PROGRAMMA</w:t>
      </w:r>
    </w:p>
    <w:p w14:paraId="13E8ADD8" w14:textId="77777777" w:rsidR="000E717A" w:rsidRDefault="000E717A" w:rsidP="000E717A">
      <w:pPr>
        <w:ind w:firstLine="142"/>
        <w:rPr>
          <w:rFonts w:ascii="Times New Roman" w:hAnsi="Times New Roman"/>
        </w:rPr>
      </w:pPr>
      <w:r>
        <w:rPr>
          <w:rFonts w:ascii="Times New Roman" w:hAnsi="Times New Roman"/>
        </w:rPr>
        <w:t>È on</w:t>
      </w:r>
      <w:r w:rsidRPr="00041DE3">
        <w:rPr>
          <w:rFonts w:ascii="Times New Roman" w:hAnsi="Times New Roman"/>
        </w:rPr>
        <w:t xml:space="preserve">line il </w:t>
      </w:r>
      <w:r>
        <w:rPr>
          <w:rFonts w:ascii="Times New Roman" w:hAnsi="Times New Roman"/>
        </w:rPr>
        <w:t>portale di Passio 2018, un sito p</w:t>
      </w:r>
      <w:r w:rsidRPr="00041DE3">
        <w:rPr>
          <w:rFonts w:ascii="Times New Roman" w:hAnsi="Times New Roman"/>
        </w:rPr>
        <w:t xml:space="preserve">er </w:t>
      </w:r>
      <w:r>
        <w:rPr>
          <w:rFonts w:ascii="Times New Roman" w:hAnsi="Times New Roman"/>
        </w:rPr>
        <w:t>restare aggiornati</w:t>
      </w:r>
      <w:r w:rsidRPr="00041DE3">
        <w:rPr>
          <w:rFonts w:ascii="Times New Roman" w:hAnsi="Times New Roman"/>
        </w:rPr>
        <w:t xml:space="preserve"> sui luoghi, gli orari e </w:t>
      </w:r>
      <w:r>
        <w:rPr>
          <w:rFonts w:ascii="Times New Roman" w:hAnsi="Times New Roman"/>
        </w:rPr>
        <w:t xml:space="preserve">contenuti di tutti gli eventi in programma. L’indirizzo è </w:t>
      </w:r>
      <w:r w:rsidRPr="00F554AB">
        <w:rPr>
          <w:rFonts w:ascii="Times New Roman" w:hAnsi="Times New Roman"/>
          <w:b/>
        </w:rPr>
        <w:t>passionovara.it,</w:t>
      </w:r>
      <w:r>
        <w:rPr>
          <w:rFonts w:ascii="Times New Roman" w:hAnsi="Times New Roman"/>
        </w:rPr>
        <w:t xml:space="preserve"> raggiungibile anche dalla homepage del sito diocesano </w:t>
      </w:r>
      <w:r w:rsidRPr="00EA1C44">
        <w:rPr>
          <w:rFonts w:ascii="Times New Roman" w:hAnsi="Times New Roman"/>
          <w:b/>
        </w:rPr>
        <w:t>diocesinovara.it.</w:t>
      </w:r>
      <w:r>
        <w:rPr>
          <w:rFonts w:ascii="Times New Roman" w:hAnsi="Times New Roman"/>
        </w:rPr>
        <w:t xml:space="preserve"> </w:t>
      </w:r>
    </w:p>
    <w:p w14:paraId="6061E33A" w14:textId="77777777" w:rsidR="000E717A" w:rsidRDefault="000E717A" w:rsidP="000E717A">
      <w:pPr>
        <w:ind w:firstLine="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Passio è presente anche su </w:t>
      </w:r>
      <w:proofErr w:type="spellStart"/>
      <w:r>
        <w:rPr>
          <w:rFonts w:ascii="Times New Roman" w:hAnsi="Times New Roman"/>
        </w:rPr>
        <w:t>Facebook</w:t>
      </w:r>
      <w:proofErr w:type="spellEnd"/>
      <w:r>
        <w:rPr>
          <w:rFonts w:ascii="Times New Roman" w:hAnsi="Times New Roman"/>
        </w:rPr>
        <w:t xml:space="preserve"> all’indirizzo </w:t>
      </w:r>
      <w:r w:rsidRPr="00283183">
        <w:rPr>
          <w:rFonts w:ascii="Times New Roman" w:hAnsi="Times New Roman"/>
          <w:b/>
        </w:rPr>
        <w:t>facebook.com/</w:t>
      </w:r>
      <w:proofErr w:type="spellStart"/>
      <w:r w:rsidRPr="00283183">
        <w:rPr>
          <w:rFonts w:ascii="Times New Roman" w:hAnsi="Times New Roman"/>
          <w:b/>
        </w:rPr>
        <w:t>passionovara</w:t>
      </w:r>
      <w:proofErr w:type="spellEnd"/>
      <w:r w:rsidRPr="00825949">
        <w:rPr>
          <w:rFonts w:ascii="Times New Roman" w:hAnsi="Times New Roman"/>
          <w:b/>
        </w:rPr>
        <w:t>/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e su </w:t>
      </w:r>
      <w:proofErr w:type="spellStart"/>
      <w:r>
        <w:rPr>
          <w:rFonts w:ascii="Times New Roman" w:hAnsi="Times New Roman"/>
        </w:rPr>
        <w:t>Youtube</w:t>
      </w:r>
      <w:proofErr w:type="spellEnd"/>
      <w:proofErr w:type="gramStart"/>
      <w:r>
        <w:rPr>
          <w:rFonts w:ascii="Times New Roman" w:hAnsi="Times New Roman"/>
        </w:rPr>
        <w:t xml:space="preserve"> .</w:t>
      </w:r>
      <w:proofErr w:type="gramEnd"/>
    </w:p>
    <w:p w14:paraId="265704E9" w14:textId="77777777" w:rsidR="00F66575" w:rsidRDefault="00F66575" w:rsidP="00F66575">
      <w:pPr>
        <w:ind w:firstLine="142"/>
        <w:rPr>
          <w:rFonts w:ascii="Times New Roman" w:hAnsi="Times New Roman"/>
          <w:b/>
        </w:rPr>
      </w:pPr>
    </w:p>
    <w:p w14:paraId="73641424" w14:textId="77777777" w:rsidR="000E717A" w:rsidRDefault="000E717A" w:rsidP="00F66575">
      <w:pPr>
        <w:ind w:firstLine="142"/>
        <w:rPr>
          <w:rFonts w:ascii="Times New Roman" w:hAnsi="Times New Roman"/>
          <w:b/>
        </w:rPr>
      </w:pPr>
    </w:p>
    <w:p w14:paraId="61659D71" w14:textId="77777777" w:rsidR="00F66575" w:rsidRPr="00B90E76" w:rsidRDefault="00F66575" w:rsidP="00B90E76">
      <w:pPr>
        <w:ind w:firstLine="142"/>
        <w:jc w:val="center"/>
        <w:rPr>
          <w:rFonts w:ascii="Times New Roman" w:hAnsi="Times New Roman"/>
          <w:sz w:val="28"/>
          <w:szCs w:val="28"/>
        </w:rPr>
      </w:pPr>
      <w:r w:rsidRPr="00B90E76">
        <w:rPr>
          <w:rFonts w:ascii="Times New Roman" w:hAnsi="Times New Roman"/>
          <w:b/>
          <w:sz w:val="28"/>
          <w:szCs w:val="28"/>
        </w:rPr>
        <w:t xml:space="preserve">MESSAGGIO DI MONS. FRANCO GIULIO </w:t>
      </w:r>
      <w:r w:rsidR="00692AA5" w:rsidRPr="00B90E76">
        <w:rPr>
          <w:rFonts w:ascii="Times New Roman" w:hAnsi="Times New Roman"/>
          <w:b/>
          <w:sz w:val="28"/>
          <w:szCs w:val="28"/>
        </w:rPr>
        <w:t>BRAMBILLA</w:t>
      </w:r>
    </w:p>
    <w:p w14:paraId="1255D557" w14:textId="77777777" w:rsidR="00B90E76" w:rsidRDefault="00B90E76" w:rsidP="00F66575">
      <w:pPr>
        <w:ind w:firstLine="142"/>
        <w:rPr>
          <w:rFonts w:ascii="Helvetica" w:eastAsia="Helvetica" w:hAnsi="Helvetica" w:cs="Helvetica"/>
          <w:i/>
        </w:rPr>
      </w:pPr>
    </w:p>
    <w:p w14:paraId="01E6238E" w14:textId="77777777" w:rsidR="00692AA5" w:rsidRPr="00F66575" w:rsidRDefault="00692AA5" w:rsidP="00F66575">
      <w:pPr>
        <w:ind w:firstLine="142"/>
        <w:rPr>
          <w:rFonts w:ascii="Times New Roman" w:hAnsi="Times New Roman"/>
        </w:rPr>
      </w:pPr>
      <w:r w:rsidRPr="00F66575">
        <w:rPr>
          <w:rFonts w:ascii="Helvetica" w:eastAsia="Helvetica" w:hAnsi="Helvetica" w:cs="Helvetica"/>
          <w:i/>
        </w:rPr>
        <w:t>«</w:t>
      </w:r>
      <w:r w:rsidRPr="00F66575">
        <w:rPr>
          <w:rFonts w:ascii="Times New Roman" w:hAnsi="Times New Roman"/>
          <w:i/>
        </w:rPr>
        <w:t xml:space="preserve">Madre, tu sei ogni </w:t>
      </w:r>
      <w:r w:rsidRPr="00F66575">
        <w:rPr>
          <w:rFonts w:ascii="Times New Roman" w:hAnsi="Times New Roman"/>
        </w:rPr>
        <w:t>donna che ama</w:t>
      </w:r>
      <w:r w:rsidR="00F66575">
        <w:rPr>
          <w:rFonts w:ascii="Times New Roman" w:hAnsi="Times New Roman"/>
        </w:rPr>
        <w:t>» (David Maria Turoldo)</w:t>
      </w:r>
    </w:p>
    <w:p w14:paraId="74EEB3DB" w14:textId="77777777" w:rsidR="00692AA5" w:rsidRPr="00775CFC" w:rsidRDefault="00692AA5" w:rsidP="00692AA5">
      <w:pPr>
        <w:ind w:firstLine="284"/>
        <w:rPr>
          <w:rFonts w:ascii="Times New Roman" w:hAnsi="Times New Roman"/>
        </w:rPr>
      </w:pPr>
      <w:r w:rsidRPr="00775CFC">
        <w:rPr>
          <w:rFonts w:ascii="Times New Roman" w:hAnsi="Times New Roman"/>
        </w:rPr>
        <w:t>Il dialogo di Gesù sulla croce con Mar</w:t>
      </w:r>
      <w:r>
        <w:rPr>
          <w:rFonts w:ascii="Times New Roman" w:hAnsi="Times New Roman"/>
        </w:rPr>
        <w:t>ia e Giovanni, il discepolo ama</w:t>
      </w:r>
      <w:r w:rsidRPr="00775CFC">
        <w:rPr>
          <w:rFonts w:ascii="Times New Roman" w:hAnsi="Times New Roman"/>
        </w:rPr>
        <w:t>to, illumina il tema di Passio di quest</w:t>
      </w:r>
      <w:r w:rsidR="00D122EE">
        <w:rPr>
          <w:rFonts w:ascii="Times New Roman" w:hAnsi="Times New Roman"/>
        </w:rPr>
        <w:t>’</w:t>
      </w:r>
      <w:r w:rsidRPr="00775CFC">
        <w:rPr>
          <w:rFonts w:ascii="Times New Roman" w:hAnsi="Times New Roman"/>
        </w:rPr>
        <w:t>anno</w:t>
      </w:r>
      <w:r>
        <w:rPr>
          <w:rFonts w:ascii="Times New Roman" w:hAnsi="Times New Roman"/>
        </w:rPr>
        <w:t>. Gesù si rivolge alla Madre di</w:t>
      </w:r>
      <w:r w:rsidRPr="00775CFC">
        <w:rPr>
          <w:rFonts w:ascii="Times New Roman" w:hAnsi="Times New Roman"/>
        </w:rPr>
        <w:t>cendo: «Donna, ecco tuo Figlio» e a Giovanni: «</w:t>
      </w:r>
      <w:r>
        <w:rPr>
          <w:rFonts w:ascii="Times New Roman" w:hAnsi="Times New Roman"/>
        </w:rPr>
        <w:t>E</w:t>
      </w:r>
      <w:r w:rsidRPr="00775CFC">
        <w:rPr>
          <w:rFonts w:ascii="Times New Roman" w:hAnsi="Times New Roman"/>
        </w:rPr>
        <w:t>cco tua Madre». Gesù la chiama “donna”, perché in quell</w:t>
      </w:r>
      <w:r w:rsidR="00D122EE">
        <w:rPr>
          <w:rFonts w:ascii="Times New Roman" w:hAnsi="Times New Roman"/>
        </w:rPr>
        <w:t>’</w:t>
      </w:r>
      <w:r w:rsidRPr="00775CFC">
        <w:rPr>
          <w:rFonts w:ascii="Times New Roman" w:hAnsi="Times New Roman"/>
        </w:rPr>
        <w:t>“ora” Maria diventa la madre di tutti i</w:t>
      </w:r>
      <w:r>
        <w:rPr>
          <w:rFonts w:ascii="Times New Roman" w:hAnsi="Times New Roman"/>
        </w:rPr>
        <w:t xml:space="preserve"> viventi, che genera nel dolore</w:t>
      </w:r>
      <w:r w:rsidRPr="00775CFC">
        <w:rPr>
          <w:rFonts w:ascii="Times New Roman" w:hAnsi="Times New Roman"/>
        </w:rPr>
        <w:t xml:space="preserve"> il fig</w:t>
      </w:r>
      <w:r>
        <w:rPr>
          <w:rFonts w:ascii="Times New Roman" w:hAnsi="Times New Roman"/>
        </w:rPr>
        <w:t>lio, l</w:t>
      </w:r>
      <w:r w:rsidR="00D122EE">
        <w:rPr>
          <w:rFonts w:ascii="Times New Roman" w:hAnsi="Times New Roman"/>
        </w:rPr>
        <w:t>’</w:t>
      </w:r>
      <w:r>
        <w:rPr>
          <w:rFonts w:ascii="Times New Roman" w:hAnsi="Times New Roman"/>
        </w:rPr>
        <w:t>uomo nuovo. Genera il fi</w:t>
      </w:r>
      <w:r w:rsidRPr="00775CFC">
        <w:rPr>
          <w:rFonts w:ascii="Times New Roman" w:hAnsi="Times New Roman"/>
        </w:rPr>
        <w:t xml:space="preserve">glio come madre, lo fa diventare uomo nuovo come donna. </w:t>
      </w:r>
    </w:p>
    <w:p w14:paraId="0476DE63" w14:textId="77777777" w:rsidR="00692AA5" w:rsidRPr="00775CFC" w:rsidRDefault="00692AA5" w:rsidP="00692AA5">
      <w:pPr>
        <w:ind w:firstLine="284"/>
        <w:rPr>
          <w:rFonts w:ascii="Times New Roman" w:hAnsi="Times New Roman"/>
        </w:rPr>
      </w:pPr>
      <w:r w:rsidRPr="00775CFC">
        <w:rPr>
          <w:rFonts w:ascii="Times New Roman" w:hAnsi="Times New Roman"/>
        </w:rPr>
        <w:t>Maria, dice il poeta, è ogni donna che ama. L</w:t>
      </w:r>
      <w:r w:rsidR="00D122EE">
        <w:rPr>
          <w:rFonts w:ascii="Times New Roman" w:hAnsi="Times New Roman"/>
        </w:rPr>
        <w:t>’</w:t>
      </w:r>
      <w:r w:rsidRPr="00775CFC">
        <w:rPr>
          <w:rFonts w:ascii="Times New Roman" w:hAnsi="Times New Roman"/>
        </w:rPr>
        <w:t>amore di una mamma dona la fiducia nella bontà della vita. Per questo Maria è presente in ogni donna. Donare la vita è trasmettere la cura p</w:t>
      </w:r>
      <w:r>
        <w:rPr>
          <w:rFonts w:ascii="Times New Roman" w:hAnsi="Times New Roman"/>
        </w:rPr>
        <w:t>er il vestito e per il cibo. So</w:t>
      </w:r>
      <w:r w:rsidRPr="00775CFC">
        <w:rPr>
          <w:rFonts w:ascii="Times New Roman" w:hAnsi="Times New Roman"/>
        </w:rPr>
        <w:t>no i due segni della cura amorevole di Di</w:t>
      </w:r>
      <w:r>
        <w:rPr>
          <w:rFonts w:ascii="Times New Roman" w:hAnsi="Times New Roman"/>
        </w:rPr>
        <w:t xml:space="preserve">o per il mondo, in cui Gesù </w:t>
      </w:r>
      <w:r w:rsidRPr="00F66575">
        <w:rPr>
          <w:rFonts w:ascii="Times New Roman" w:hAnsi="Times New Roman"/>
        </w:rPr>
        <w:t>“vede”</w:t>
      </w:r>
      <w:r w:rsidRPr="00775CFC">
        <w:rPr>
          <w:rFonts w:ascii="Times New Roman" w:hAnsi="Times New Roman"/>
        </w:rPr>
        <w:t xml:space="preserve"> all</w:t>
      </w:r>
      <w:r w:rsidR="00D122EE">
        <w:rPr>
          <w:rFonts w:ascii="Times New Roman" w:hAnsi="Times New Roman"/>
        </w:rPr>
        <w:t>’</w:t>
      </w:r>
      <w:r w:rsidRPr="00775CFC">
        <w:rPr>
          <w:rFonts w:ascii="Times New Roman" w:hAnsi="Times New Roman"/>
        </w:rPr>
        <w:t>opera la mano del Padre nella cr</w:t>
      </w:r>
      <w:r>
        <w:rPr>
          <w:rFonts w:ascii="Times New Roman" w:hAnsi="Times New Roman"/>
        </w:rPr>
        <w:t>eazione. La madre ama perché ac</w:t>
      </w:r>
      <w:r w:rsidRPr="00775CFC">
        <w:rPr>
          <w:rFonts w:ascii="Times New Roman" w:hAnsi="Times New Roman"/>
        </w:rPr>
        <w:t>cudisce, la donna fa crescere quando do</w:t>
      </w:r>
      <w:r>
        <w:rPr>
          <w:rFonts w:ascii="Times New Roman" w:hAnsi="Times New Roman"/>
        </w:rPr>
        <w:t>na un amore che libera. Per que</w:t>
      </w:r>
      <w:r w:rsidRPr="00775CFC">
        <w:rPr>
          <w:rFonts w:ascii="Times New Roman" w:hAnsi="Times New Roman"/>
        </w:rPr>
        <w:t>sto ha bisogno accanto un padre che porti il figlio nell</w:t>
      </w:r>
      <w:r w:rsidR="00D122EE">
        <w:rPr>
          <w:rFonts w:ascii="Times New Roman" w:hAnsi="Times New Roman"/>
        </w:rPr>
        <w:t>’</w:t>
      </w:r>
      <w:r w:rsidRPr="00775CFC">
        <w:rPr>
          <w:rFonts w:ascii="Times New Roman" w:hAnsi="Times New Roman"/>
        </w:rPr>
        <w:t>avventura della vita e di un uomo che la ricambi con un amore tenero e singolare.</w:t>
      </w:r>
    </w:p>
    <w:p w14:paraId="5F3E2FE3" w14:textId="77777777" w:rsidR="00692AA5" w:rsidRPr="00775CFC" w:rsidRDefault="00692AA5" w:rsidP="00692AA5">
      <w:pPr>
        <w:ind w:firstLine="284"/>
        <w:rPr>
          <w:rFonts w:ascii="Times New Roman" w:hAnsi="Times New Roman"/>
        </w:rPr>
      </w:pPr>
      <w:r w:rsidRPr="00775CFC">
        <w:rPr>
          <w:rFonts w:ascii="Times New Roman" w:hAnsi="Times New Roman"/>
        </w:rPr>
        <w:t>Ogni donna che ama dona la vita buona, la fiducia che il mondo sia affidabile, la cura che nutre e veste la fragilità dell</w:t>
      </w:r>
      <w:r w:rsidR="00D122EE">
        <w:rPr>
          <w:rFonts w:ascii="Times New Roman" w:hAnsi="Times New Roman"/>
        </w:rPr>
        <w:t>’</w:t>
      </w:r>
      <w:r w:rsidRPr="00775CFC">
        <w:rPr>
          <w:rFonts w:ascii="Times New Roman" w:hAnsi="Times New Roman"/>
        </w:rPr>
        <w:t>esistenza, il balsamo che fascia il corpo dalle ferite d</w:t>
      </w:r>
      <w:r w:rsidR="00D122EE">
        <w:rPr>
          <w:rFonts w:ascii="Times New Roman" w:hAnsi="Times New Roman"/>
        </w:rPr>
        <w:t>’</w:t>
      </w:r>
      <w:r w:rsidRPr="00775CFC">
        <w:rPr>
          <w:rFonts w:ascii="Times New Roman" w:hAnsi="Times New Roman"/>
        </w:rPr>
        <w:t>ogni giorno. Per questo la donna genera nel timore e nel dolore, quando il piccolo d</w:t>
      </w:r>
      <w:r w:rsidR="00D122EE">
        <w:rPr>
          <w:rFonts w:ascii="Times New Roman" w:hAnsi="Times New Roman"/>
        </w:rPr>
        <w:t>’</w:t>
      </w:r>
      <w:r w:rsidRPr="00775CFC">
        <w:rPr>
          <w:rFonts w:ascii="Times New Roman" w:hAnsi="Times New Roman"/>
        </w:rPr>
        <w:t>uomo viene alla luce e quando nel passaggio della giovinezza deve trovare una luce nel chiaroscuro del mondo. Lì c</w:t>
      </w:r>
      <w:r w:rsidR="00D122EE">
        <w:rPr>
          <w:rFonts w:ascii="Times New Roman" w:hAnsi="Times New Roman"/>
        </w:rPr>
        <w:t>’</w:t>
      </w:r>
      <w:r w:rsidRPr="00775CFC">
        <w:rPr>
          <w:rFonts w:ascii="Times New Roman" w:hAnsi="Times New Roman"/>
        </w:rPr>
        <w:t>è sempre una madre che ama. Lì c</w:t>
      </w:r>
      <w:r w:rsidR="00D122EE">
        <w:rPr>
          <w:rFonts w:ascii="Times New Roman" w:hAnsi="Times New Roman"/>
        </w:rPr>
        <w:t>’</w:t>
      </w:r>
      <w:r w:rsidRPr="00775CFC">
        <w:rPr>
          <w:rFonts w:ascii="Times New Roman" w:hAnsi="Times New Roman"/>
        </w:rPr>
        <w:t>è sempre una donna che cura.</w:t>
      </w:r>
    </w:p>
    <w:p w14:paraId="6FC012F2" w14:textId="77777777" w:rsidR="00692AA5" w:rsidRPr="00775CFC" w:rsidRDefault="00692AA5" w:rsidP="00692AA5">
      <w:pPr>
        <w:ind w:firstLine="284"/>
        <w:rPr>
          <w:rFonts w:ascii="Times New Roman" w:hAnsi="Times New Roman"/>
        </w:rPr>
      </w:pPr>
      <w:r w:rsidRPr="00775CFC">
        <w:rPr>
          <w:rFonts w:ascii="Times New Roman" w:hAnsi="Times New Roman"/>
        </w:rPr>
        <w:t>L</w:t>
      </w:r>
      <w:r w:rsidR="00D122EE">
        <w:rPr>
          <w:rFonts w:ascii="Times New Roman" w:hAnsi="Times New Roman"/>
        </w:rPr>
        <w:t>’</w:t>
      </w:r>
      <w:r w:rsidRPr="00775CFC">
        <w:rPr>
          <w:rFonts w:ascii="Times New Roman" w:hAnsi="Times New Roman"/>
        </w:rPr>
        <w:t xml:space="preserve">umanità che riceviamo alla nascita è un </w:t>
      </w:r>
      <w:r>
        <w:rPr>
          <w:rFonts w:ascii="Times New Roman" w:hAnsi="Times New Roman"/>
        </w:rPr>
        <w:t>dono promesso: è presen</w:t>
      </w:r>
      <w:r w:rsidRPr="00775CFC">
        <w:rPr>
          <w:rFonts w:ascii="Times New Roman" w:hAnsi="Times New Roman"/>
        </w:rPr>
        <w:t>te come promessa, ma è ancora assente come dono compiuto. Ha bisogno di passare attraverso il travaglio del mondo e della storia per essere ricevuto come dono. L</w:t>
      </w:r>
      <w:r w:rsidR="00D122EE">
        <w:rPr>
          <w:rFonts w:ascii="Times New Roman" w:hAnsi="Times New Roman"/>
        </w:rPr>
        <w:t>’</w:t>
      </w:r>
      <w:r w:rsidRPr="00775CFC">
        <w:rPr>
          <w:rFonts w:ascii="Times New Roman" w:hAnsi="Times New Roman"/>
        </w:rPr>
        <w:t>amore di una madre è benevolente, confidente e sofferente. È benevolente perché vuole il bene del figlio nello spazio del mondo, è confidente perché affida all</w:t>
      </w:r>
      <w:r w:rsidR="00D122EE">
        <w:rPr>
          <w:rFonts w:ascii="Times New Roman" w:hAnsi="Times New Roman"/>
        </w:rPr>
        <w:t>’</w:t>
      </w:r>
      <w:r w:rsidRPr="00775CFC">
        <w:rPr>
          <w:rFonts w:ascii="Times New Roman" w:hAnsi="Times New Roman"/>
        </w:rPr>
        <w:t>esistenza il corpo del figlio non abbandonandolo mai con la sua cura, è sofferente perché sa che la bontà della vita è consegnata nelle mani fragili della responsabilità personale di ognuno.</w:t>
      </w:r>
    </w:p>
    <w:p w14:paraId="36A3B4F1" w14:textId="77777777" w:rsidR="00692AA5" w:rsidRPr="00775CFC" w:rsidRDefault="00692AA5" w:rsidP="00692AA5">
      <w:pPr>
        <w:ind w:firstLine="284"/>
        <w:rPr>
          <w:rFonts w:ascii="Times New Roman" w:hAnsi="Times New Roman"/>
        </w:rPr>
      </w:pPr>
      <w:r w:rsidRPr="00775CFC">
        <w:rPr>
          <w:rFonts w:ascii="Times New Roman" w:hAnsi="Times New Roman"/>
        </w:rPr>
        <w:t>Ogni donna che ama si specchia in Maria e la Madre di Gesù è l</w:t>
      </w:r>
      <w:r w:rsidR="00D122EE">
        <w:rPr>
          <w:rFonts w:ascii="Times New Roman" w:hAnsi="Times New Roman"/>
        </w:rPr>
        <w:t>’</w:t>
      </w:r>
      <w:r w:rsidRPr="00775CFC">
        <w:rPr>
          <w:rFonts w:ascii="Times New Roman" w:hAnsi="Times New Roman"/>
        </w:rPr>
        <w:t>icona per ogni donna che ama. All</w:t>
      </w:r>
      <w:r w:rsidR="00D122EE">
        <w:rPr>
          <w:rFonts w:ascii="Times New Roman" w:hAnsi="Times New Roman"/>
        </w:rPr>
        <w:t>’</w:t>
      </w:r>
      <w:r w:rsidRPr="00775CFC">
        <w:rPr>
          <w:rFonts w:ascii="Times New Roman" w:hAnsi="Times New Roman"/>
        </w:rPr>
        <w:t>inizio del vangelo, Maria sembra premere sul Figlio, perché inizi la sua missione e la sua corsa, con segni prodigiosi e parole suadenti. Gesù si sottrae alla Madre, perché non è ancora giunta la sua “ora”. La chiama “donna”, perché Lei non deve smettere di amare un uomo adulto, per far crescere bene il figlio in formato grande.</w:t>
      </w:r>
    </w:p>
    <w:p w14:paraId="41615219" w14:textId="77777777" w:rsidR="00692AA5" w:rsidRPr="00775CFC" w:rsidRDefault="00692AA5" w:rsidP="00692AA5">
      <w:pPr>
        <w:ind w:firstLine="284"/>
        <w:rPr>
          <w:rFonts w:ascii="Times New Roman" w:hAnsi="Times New Roman"/>
        </w:rPr>
      </w:pPr>
      <w:r w:rsidRPr="00775CFC">
        <w:rPr>
          <w:rFonts w:ascii="Times New Roman" w:hAnsi="Times New Roman"/>
        </w:rPr>
        <w:t>La Donna-Madre deve attendere l</w:t>
      </w:r>
      <w:r w:rsidR="00D122EE">
        <w:rPr>
          <w:rFonts w:ascii="Times New Roman" w:hAnsi="Times New Roman"/>
        </w:rPr>
        <w:t>’</w:t>
      </w:r>
      <w:r w:rsidRPr="00775CFC">
        <w:rPr>
          <w:rFonts w:ascii="Times New Roman" w:hAnsi="Times New Roman"/>
        </w:rPr>
        <w:t>“ora” del figlio, perché l</w:t>
      </w:r>
      <w:r w:rsidR="00D122EE">
        <w:rPr>
          <w:rFonts w:ascii="Times New Roman" w:hAnsi="Times New Roman"/>
        </w:rPr>
        <w:t>’</w:t>
      </w:r>
      <w:r w:rsidRPr="00775CFC">
        <w:rPr>
          <w:rFonts w:ascii="Times New Roman" w:hAnsi="Times New Roman"/>
        </w:rPr>
        <w:t>infante si lasci plasmare dal soffio dello Spirito come uomo nuovo. Per questo il piccolo d</w:t>
      </w:r>
      <w:r w:rsidR="00D122EE">
        <w:rPr>
          <w:rFonts w:ascii="Times New Roman" w:hAnsi="Times New Roman"/>
        </w:rPr>
        <w:t>’</w:t>
      </w:r>
      <w:r w:rsidRPr="00775CFC">
        <w:rPr>
          <w:rFonts w:ascii="Times New Roman" w:hAnsi="Times New Roman"/>
        </w:rPr>
        <w:t>uomo ha bisogno di parole che gli me</w:t>
      </w:r>
      <w:r>
        <w:rPr>
          <w:rFonts w:ascii="Times New Roman" w:hAnsi="Times New Roman"/>
        </w:rPr>
        <w:t>ttano sulle labbra il senso del</w:t>
      </w:r>
      <w:r w:rsidRPr="00775CFC">
        <w:rPr>
          <w:rFonts w:ascii="Times New Roman" w:hAnsi="Times New Roman"/>
        </w:rPr>
        <w:t xml:space="preserve">le cose e gli aprano il cuore a seguire con tenacia le tracce del suo domani. </w:t>
      </w:r>
    </w:p>
    <w:p w14:paraId="4D976D09" w14:textId="77777777" w:rsidR="00692AA5" w:rsidRPr="00775CFC" w:rsidRDefault="00692AA5" w:rsidP="00692AA5">
      <w:pPr>
        <w:ind w:firstLine="284"/>
        <w:rPr>
          <w:rFonts w:ascii="Times New Roman" w:hAnsi="Times New Roman"/>
        </w:rPr>
      </w:pPr>
      <w:r w:rsidRPr="00775CFC">
        <w:rPr>
          <w:rFonts w:ascii="Times New Roman" w:hAnsi="Times New Roman"/>
        </w:rPr>
        <w:t xml:space="preserve">Bisogna interrogare i poeti sul mistero della madre che genera e ama. Una di loro – una donna – ha cantato di Maria e, in qualche misura di ogni donna, con queste parole: «E non venne fecondata da alcuno, / eppure generò come il poeta / cui basta </w:t>
      </w:r>
      <w:r>
        <w:rPr>
          <w:rFonts w:ascii="Times New Roman" w:hAnsi="Times New Roman"/>
        </w:rPr>
        <w:t>uno sguardo / per riavere la so</w:t>
      </w:r>
      <w:r w:rsidRPr="00775CFC">
        <w:rPr>
          <w:rFonts w:ascii="Times New Roman" w:hAnsi="Times New Roman"/>
        </w:rPr>
        <w:t>stanza del mondo» (A. MERINI, Poema della croce, in Mistica d</w:t>
      </w:r>
      <w:r w:rsidR="00D122EE">
        <w:rPr>
          <w:rFonts w:ascii="Times New Roman" w:hAnsi="Times New Roman"/>
        </w:rPr>
        <w:t>’</w:t>
      </w:r>
      <w:r w:rsidRPr="00775CFC">
        <w:rPr>
          <w:rFonts w:ascii="Times New Roman" w:hAnsi="Times New Roman"/>
        </w:rPr>
        <w:t>amore, Frassinelli, Milano 2008, 163).</w:t>
      </w:r>
    </w:p>
    <w:p w14:paraId="453ED7F2" w14:textId="77777777" w:rsidR="00F80741" w:rsidRPr="00312DBE" w:rsidRDefault="00F80741" w:rsidP="00802CDC">
      <w:pPr>
        <w:rPr>
          <w:rFonts w:ascii="Times New Roman" w:hAnsi="Times New Roman"/>
        </w:rPr>
      </w:pPr>
    </w:p>
    <w:sectPr w:rsidR="00F80741" w:rsidRPr="00312DBE" w:rsidSect="009527E0">
      <w:footerReference w:type="default" r:id="rId11"/>
      <w:headerReference w:type="first" r:id="rId12"/>
      <w:footerReference w:type="first" r:id="rId13"/>
      <w:footnotePr>
        <w:pos w:val="beneathText"/>
      </w:footnotePr>
      <w:pgSz w:w="11905" w:h="16837"/>
      <w:pgMar w:top="851" w:right="1134" w:bottom="1418" w:left="1134" w:header="851" w:footer="2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95D2A4" w14:textId="77777777" w:rsidR="00A14C56" w:rsidRDefault="00A14C56">
      <w:r>
        <w:separator/>
      </w:r>
    </w:p>
  </w:endnote>
  <w:endnote w:type="continuationSeparator" w:id="0">
    <w:p w14:paraId="7368F229" w14:textId="77777777" w:rsidR="00A14C56" w:rsidRDefault="00A14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ECourier">
    <w:altName w:val="Cambria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Yu Mincho">
    <w:panose1 w:val="00000000000000000000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50B343" w14:textId="77777777" w:rsidR="00CE4CC7" w:rsidRPr="00C30945" w:rsidRDefault="00CE4CC7" w:rsidP="00692AA5">
    <w:pPr>
      <w:ind w:firstLine="170"/>
      <w:jc w:val="center"/>
      <w:rPr>
        <w:rFonts w:ascii="Times New Roman" w:hAnsi="Times New Roman" w:cs="Courier"/>
        <w:b/>
        <w:color w:val="585858"/>
        <w:sz w:val="22"/>
      </w:rPr>
    </w:pPr>
    <w:r w:rsidRPr="00C30945">
      <w:rPr>
        <w:rFonts w:ascii="Times New Roman" w:hAnsi="Times New Roman" w:cs="Courier"/>
        <w:b/>
        <w:color w:val="585858"/>
        <w:sz w:val="22"/>
      </w:rPr>
      <w:t>Ufficio Comunicazioni Sociali</w:t>
    </w:r>
    <w:r>
      <w:rPr>
        <w:rFonts w:ascii="Times New Roman" w:hAnsi="Times New Roman" w:cs="Courier"/>
        <w:b/>
        <w:color w:val="585858"/>
        <w:sz w:val="22"/>
      </w:rPr>
      <w:t xml:space="preserve"> Diocesi di Novara – Passio 2018</w:t>
    </w:r>
  </w:p>
  <w:p w14:paraId="69F9E961" w14:textId="77777777" w:rsidR="00CE4CC7" w:rsidRPr="00306879" w:rsidRDefault="00CE4CC7" w:rsidP="00692AA5">
    <w:pPr>
      <w:ind w:firstLine="170"/>
      <w:jc w:val="center"/>
      <w:rPr>
        <w:rFonts w:ascii="Times New Roman" w:hAnsi="Times New Roman" w:cs="Courier"/>
        <w:color w:val="585858"/>
        <w:sz w:val="22"/>
      </w:rPr>
    </w:pPr>
    <w:r w:rsidRPr="00306879">
      <w:rPr>
        <w:rFonts w:ascii="Times New Roman" w:hAnsi="Times New Roman" w:cs="Courier"/>
        <w:color w:val="585858"/>
        <w:sz w:val="22"/>
      </w:rPr>
      <w:t xml:space="preserve">Andrea Gilardoni, </w:t>
    </w:r>
    <w:proofErr w:type="spellStart"/>
    <w:r w:rsidRPr="00306879">
      <w:rPr>
        <w:rFonts w:ascii="Times New Roman" w:hAnsi="Times New Roman" w:cs="Courier"/>
        <w:color w:val="585858"/>
        <w:sz w:val="22"/>
      </w:rPr>
      <w:t>cell</w:t>
    </w:r>
    <w:proofErr w:type="spellEnd"/>
    <w:r w:rsidRPr="00306879">
      <w:rPr>
        <w:rFonts w:ascii="Times New Roman" w:hAnsi="Times New Roman" w:cs="Courier"/>
        <w:color w:val="585858"/>
        <w:sz w:val="22"/>
      </w:rPr>
      <w:t>. 348-4642223</w:t>
    </w:r>
  </w:p>
  <w:p w14:paraId="337B187D" w14:textId="77777777" w:rsidR="00CE4CC7" w:rsidRPr="00C8432A" w:rsidRDefault="00CE4CC7" w:rsidP="00692AA5">
    <w:pPr>
      <w:ind w:firstLine="170"/>
      <w:jc w:val="center"/>
      <w:rPr>
        <w:rFonts w:ascii="Times New Roman" w:hAnsi="Times New Roman" w:cs="Courier"/>
        <w:color w:val="585858"/>
        <w:sz w:val="22"/>
      </w:rPr>
    </w:pPr>
    <w:r>
      <w:rPr>
        <w:rFonts w:ascii="Times New Roman" w:hAnsi="Times New Roman" w:cs="Courier"/>
        <w:color w:val="585858"/>
        <w:sz w:val="22"/>
      </w:rPr>
      <w:t xml:space="preserve">Comitato per Passio - </w:t>
    </w:r>
    <w:r w:rsidRPr="00C8432A">
      <w:rPr>
        <w:rFonts w:ascii="Times New Roman" w:hAnsi="Times New Roman" w:cs="Courier"/>
        <w:color w:val="585858"/>
        <w:sz w:val="22"/>
      </w:rPr>
      <w:t>Rapporti con la Stampa</w:t>
    </w:r>
    <w:r>
      <w:rPr>
        <w:rFonts w:ascii="Times New Roman" w:hAnsi="Times New Roman" w:cs="Courier"/>
        <w:color w:val="585858"/>
        <w:sz w:val="22"/>
      </w:rPr>
      <w:t xml:space="preserve">: Riccardo Dellupi, </w:t>
    </w:r>
    <w:proofErr w:type="spellStart"/>
    <w:r>
      <w:rPr>
        <w:rFonts w:ascii="Times New Roman" w:hAnsi="Times New Roman" w:cs="Courier"/>
        <w:color w:val="585858"/>
        <w:sz w:val="22"/>
      </w:rPr>
      <w:t>cell</w:t>
    </w:r>
    <w:proofErr w:type="spellEnd"/>
    <w:r>
      <w:rPr>
        <w:rFonts w:ascii="Times New Roman" w:hAnsi="Times New Roman" w:cs="Courier"/>
        <w:color w:val="585858"/>
        <w:sz w:val="22"/>
      </w:rPr>
      <w:t>. 340-</w:t>
    </w:r>
    <w:r w:rsidRPr="00C8432A">
      <w:rPr>
        <w:rFonts w:ascii="Times New Roman" w:hAnsi="Times New Roman" w:cs="Courier"/>
        <w:color w:val="585858"/>
        <w:sz w:val="22"/>
      </w:rPr>
      <w:t>7687553</w:t>
    </w:r>
  </w:p>
  <w:p w14:paraId="14673C9E" w14:textId="77777777" w:rsidR="00CE4CC7" w:rsidRPr="00692AA5" w:rsidRDefault="00CE4CC7" w:rsidP="00692AA5">
    <w:pPr>
      <w:ind w:firstLine="170"/>
      <w:jc w:val="center"/>
      <w:rPr>
        <w:rFonts w:ascii="Times New Roman" w:hAnsi="Times New Roman" w:cs="Courier"/>
        <w:b/>
        <w:color w:val="585858"/>
        <w:sz w:val="22"/>
      </w:rPr>
    </w:pPr>
    <w:r>
      <w:rPr>
        <w:rFonts w:ascii="Times New Roman" w:hAnsi="Times New Roman" w:cs="Courier"/>
        <w:b/>
        <w:color w:val="585858"/>
        <w:sz w:val="22"/>
      </w:rPr>
      <w:t>www.diocesinovara.it     www.</w:t>
    </w:r>
    <w:r w:rsidRPr="00C30945">
      <w:rPr>
        <w:rFonts w:ascii="Times New Roman" w:hAnsi="Times New Roman" w:cs="Courier"/>
        <w:b/>
        <w:color w:val="585858"/>
        <w:sz w:val="22"/>
      </w:rPr>
      <w:t>passionovara.it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A84EBA" w14:textId="77777777" w:rsidR="00CE4CC7" w:rsidRPr="00C30945" w:rsidRDefault="00CE4CC7" w:rsidP="009527E0">
    <w:pPr>
      <w:ind w:firstLine="170"/>
      <w:jc w:val="center"/>
      <w:rPr>
        <w:rFonts w:ascii="Times New Roman" w:hAnsi="Times New Roman" w:cs="Courier"/>
        <w:b/>
        <w:color w:val="585858"/>
        <w:sz w:val="22"/>
      </w:rPr>
    </w:pPr>
    <w:r w:rsidRPr="00C30945">
      <w:rPr>
        <w:rFonts w:ascii="Times New Roman" w:hAnsi="Times New Roman" w:cs="Courier"/>
        <w:b/>
        <w:color w:val="585858"/>
        <w:sz w:val="22"/>
      </w:rPr>
      <w:t>Ufficio Comunicazioni Sociali</w:t>
    </w:r>
    <w:r>
      <w:rPr>
        <w:rFonts w:ascii="Times New Roman" w:hAnsi="Times New Roman" w:cs="Courier"/>
        <w:b/>
        <w:color w:val="585858"/>
        <w:sz w:val="22"/>
      </w:rPr>
      <w:t xml:space="preserve"> Diocesi di Novara – Passio 2018</w:t>
    </w:r>
  </w:p>
  <w:p w14:paraId="66E112B4" w14:textId="77777777" w:rsidR="00CE4CC7" w:rsidRPr="00306879" w:rsidRDefault="00CE4CC7" w:rsidP="009527E0">
    <w:pPr>
      <w:ind w:firstLine="170"/>
      <w:jc w:val="center"/>
      <w:rPr>
        <w:rFonts w:ascii="Times New Roman" w:hAnsi="Times New Roman" w:cs="Courier"/>
        <w:color w:val="585858"/>
        <w:sz w:val="22"/>
      </w:rPr>
    </w:pPr>
    <w:r w:rsidRPr="00306879">
      <w:rPr>
        <w:rFonts w:ascii="Times New Roman" w:hAnsi="Times New Roman" w:cs="Courier"/>
        <w:color w:val="585858"/>
        <w:sz w:val="22"/>
      </w:rPr>
      <w:t xml:space="preserve">Andrea Gilardoni, </w:t>
    </w:r>
    <w:proofErr w:type="spellStart"/>
    <w:r w:rsidRPr="00306879">
      <w:rPr>
        <w:rFonts w:ascii="Times New Roman" w:hAnsi="Times New Roman" w:cs="Courier"/>
        <w:color w:val="585858"/>
        <w:sz w:val="22"/>
      </w:rPr>
      <w:t>cell</w:t>
    </w:r>
    <w:proofErr w:type="spellEnd"/>
    <w:r w:rsidRPr="00306879">
      <w:rPr>
        <w:rFonts w:ascii="Times New Roman" w:hAnsi="Times New Roman" w:cs="Courier"/>
        <w:color w:val="585858"/>
        <w:sz w:val="22"/>
      </w:rPr>
      <w:t>. 348-4642223</w:t>
    </w:r>
  </w:p>
  <w:p w14:paraId="63977B20" w14:textId="4079B548" w:rsidR="00CE4CC7" w:rsidRPr="00C8432A" w:rsidRDefault="00CE4CC7" w:rsidP="009527E0">
    <w:pPr>
      <w:ind w:firstLine="170"/>
      <w:jc w:val="center"/>
      <w:rPr>
        <w:rFonts w:ascii="Times New Roman" w:hAnsi="Times New Roman" w:cs="Courier"/>
        <w:color w:val="585858"/>
        <w:sz w:val="22"/>
      </w:rPr>
    </w:pPr>
    <w:r w:rsidRPr="00C8432A">
      <w:rPr>
        <w:rFonts w:ascii="Times New Roman" w:hAnsi="Times New Roman" w:cs="Courier"/>
        <w:color w:val="585858"/>
        <w:sz w:val="22"/>
      </w:rPr>
      <w:t xml:space="preserve">Comitato Passio </w:t>
    </w:r>
    <w:r>
      <w:rPr>
        <w:rFonts w:ascii="Times New Roman" w:hAnsi="Times New Roman" w:cs="Courier"/>
        <w:color w:val="585858"/>
        <w:sz w:val="22"/>
      </w:rPr>
      <w:t xml:space="preserve">- </w:t>
    </w:r>
    <w:r w:rsidRPr="00C8432A">
      <w:rPr>
        <w:rFonts w:ascii="Times New Roman" w:hAnsi="Times New Roman" w:cs="Courier"/>
        <w:color w:val="585858"/>
        <w:sz w:val="22"/>
      </w:rPr>
      <w:t>Rapporti con la Stampa</w:t>
    </w:r>
    <w:r>
      <w:rPr>
        <w:rFonts w:ascii="Times New Roman" w:hAnsi="Times New Roman" w:cs="Courier"/>
        <w:color w:val="585858"/>
        <w:sz w:val="22"/>
      </w:rPr>
      <w:t xml:space="preserve">: Riccardo Dellupi, </w:t>
    </w:r>
    <w:proofErr w:type="spellStart"/>
    <w:r>
      <w:rPr>
        <w:rFonts w:ascii="Times New Roman" w:hAnsi="Times New Roman" w:cs="Courier"/>
        <w:color w:val="585858"/>
        <w:sz w:val="22"/>
      </w:rPr>
      <w:t>cell</w:t>
    </w:r>
    <w:proofErr w:type="spellEnd"/>
    <w:r>
      <w:rPr>
        <w:rFonts w:ascii="Times New Roman" w:hAnsi="Times New Roman" w:cs="Courier"/>
        <w:color w:val="585858"/>
        <w:sz w:val="22"/>
      </w:rPr>
      <w:t>. 340-</w:t>
    </w:r>
    <w:r w:rsidRPr="00C8432A">
      <w:rPr>
        <w:rFonts w:ascii="Times New Roman" w:hAnsi="Times New Roman" w:cs="Courier"/>
        <w:color w:val="585858"/>
        <w:sz w:val="22"/>
      </w:rPr>
      <w:t>7687553</w:t>
    </w:r>
  </w:p>
  <w:p w14:paraId="455B5E81" w14:textId="77777777" w:rsidR="00CE4CC7" w:rsidRPr="009527E0" w:rsidRDefault="00CE4CC7" w:rsidP="009527E0">
    <w:pPr>
      <w:ind w:firstLine="170"/>
      <w:jc w:val="center"/>
      <w:rPr>
        <w:rFonts w:ascii="Times New Roman" w:hAnsi="Times New Roman" w:cs="Courier"/>
        <w:b/>
        <w:color w:val="585858"/>
        <w:sz w:val="22"/>
      </w:rPr>
    </w:pPr>
    <w:r>
      <w:rPr>
        <w:rFonts w:ascii="Times New Roman" w:hAnsi="Times New Roman" w:cs="Courier"/>
        <w:b/>
        <w:color w:val="585858"/>
        <w:sz w:val="22"/>
      </w:rPr>
      <w:t>www.diocesinovara.it     www.</w:t>
    </w:r>
    <w:r w:rsidRPr="00C30945">
      <w:rPr>
        <w:rFonts w:ascii="Times New Roman" w:hAnsi="Times New Roman" w:cs="Courier"/>
        <w:b/>
        <w:color w:val="585858"/>
        <w:sz w:val="22"/>
      </w:rPr>
      <w:t>passionovara.it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821515" w14:textId="77777777" w:rsidR="00A14C56" w:rsidRDefault="00A14C56">
      <w:r>
        <w:separator/>
      </w:r>
    </w:p>
  </w:footnote>
  <w:footnote w:type="continuationSeparator" w:id="0">
    <w:p w14:paraId="627435DB" w14:textId="77777777" w:rsidR="00A14C56" w:rsidRDefault="00A14C5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A8A065" w14:textId="77777777" w:rsidR="00CE4CC7" w:rsidRDefault="00CE4CC7" w:rsidP="00984E6A">
    <w:pPr>
      <w:ind w:left="1134"/>
      <w:rPr>
        <w:rFonts w:ascii="Times New Roman" w:hAnsi="Times New Roman" w:cs="Courier"/>
        <w:b/>
        <w:color w:val="000000"/>
        <w:sz w:val="28"/>
        <w:szCs w:val="28"/>
        <w14:textFill>
          <w14:solidFill>
            <w14:srgbClr w14:val="000000">
              <w14:alpha w14:val="10000"/>
            </w14:srgbClr>
          </w14:solidFill>
        </w14:textFill>
      </w:rPr>
    </w:pPr>
    <w:r>
      <w:rPr>
        <w:rFonts w:ascii="Times New Roman" w:hAnsi="Times New Roman" w:cs="Courier"/>
        <w:b/>
        <w:i/>
        <w:noProof/>
        <w:color w:val="000000"/>
        <w:szCs w:val="36"/>
      </w:rPr>
      <w:drawing>
        <wp:anchor distT="0" distB="0" distL="114300" distR="114300" simplePos="0" relativeHeight="251660288" behindDoc="0" locked="0" layoutInCell="1" allowOverlap="1" wp14:anchorId="76F9D518" wp14:editId="6970E04B">
          <wp:simplePos x="0" y="0"/>
          <wp:positionH relativeFrom="column">
            <wp:posOffset>4478020</wp:posOffset>
          </wp:positionH>
          <wp:positionV relativeFrom="paragraph">
            <wp:posOffset>-81703</wp:posOffset>
          </wp:positionV>
          <wp:extent cx="1687830" cy="843915"/>
          <wp:effectExtent l="0" t="0" r="0" b="0"/>
          <wp:wrapThrough wrapText="bothSides">
            <wp:wrapPolygon edited="0">
              <wp:start x="0" y="0"/>
              <wp:lineTo x="0" y="20804"/>
              <wp:lineTo x="21129" y="20804"/>
              <wp:lineTo x="21129" y="0"/>
              <wp:lineTo x="0" y="0"/>
            </wp:wrapPolygon>
          </wp:wrapThrough>
          <wp:docPr id="1" name="Immagine 1" descr="logo passio con scritta picc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assio con scritta picco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7830" cy="84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796C">
      <w:rPr>
        <w:b/>
        <w:noProof/>
        <w:color w:val="000000"/>
        <w:sz w:val="28"/>
        <w:szCs w:val="28"/>
        <w14:textFill>
          <w14:solidFill>
            <w14:srgbClr w14:val="000000">
              <w14:alpha w14:val="10000"/>
            </w14:srgbClr>
          </w14:solidFill>
        </w14:textFill>
      </w:rPr>
      <w:drawing>
        <wp:anchor distT="0" distB="0" distL="114300" distR="114300" simplePos="0" relativeHeight="251659264" behindDoc="0" locked="0" layoutInCell="1" allowOverlap="0" wp14:anchorId="2A5990B6" wp14:editId="49116C6F">
          <wp:simplePos x="0" y="0"/>
          <wp:positionH relativeFrom="column">
            <wp:posOffset>-22237</wp:posOffset>
          </wp:positionH>
          <wp:positionV relativeFrom="paragraph">
            <wp:posOffset>-120429</wp:posOffset>
          </wp:positionV>
          <wp:extent cx="694545" cy="924280"/>
          <wp:effectExtent l="0" t="0" r="0" b="0"/>
          <wp:wrapNone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9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4545" cy="924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796C">
      <w:rPr>
        <w:rFonts w:ascii="Times New Roman" w:hAnsi="Times New Roman" w:cs="Courier"/>
        <w:b/>
        <w:color w:val="000000"/>
        <w:sz w:val="28"/>
        <w:szCs w:val="28"/>
        <w14:textFill>
          <w14:solidFill>
            <w14:srgbClr w14:val="000000">
              <w14:alpha w14:val="10000"/>
            </w14:srgbClr>
          </w14:solidFill>
        </w14:textFill>
      </w:rPr>
      <w:t xml:space="preserve">DIOCESI </w:t>
    </w:r>
  </w:p>
  <w:p w14:paraId="401E30D6" w14:textId="77777777" w:rsidR="00CE4CC7" w:rsidRPr="0016796C" w:rsidRDefault="00CE4CC7" w:rsidP="00984E6A">
    <w:pPr>
      <w:ind w:left="1134"/>
      <w:rPr>
        <w:rFonts w:ascii="Times New Roman" w:hAnsi="Times New Roman" w:cs="Courier"/>
        <w:b/>
        <w:color w:val="000000"/>
        <w:sz w:val="28"/>
        <w:szCs w:val="28"/>
        <w14:textFill>
          <w14:solidFill>
            <w14:srgbClr w14:val="000000">
              <w14:alpha w14:val="10000"/>
            </w14:srgbClr>
          </w14:solidFill>
        </w14:textFill>
      </w:rPr>
    </w:pPr>
    <w:r w:rsidRPr="0016796C">
      <w:rPr>
        <w:rFonts w:ascii="Times New Roman" w:hAnsi="Times New Roman" w:cs="Courier"/>
        <w:b/>
        <w:color w:val="000000"/>
        <w:sz w:val="28"/>
        <w:szCs w:val="28"/>
        <w14:textFill>
          <w14:solidFill>
            <w14:srgbClr w14:val="000000">
              <w14:alpha w14:val="10000"/>
            </w14:srgbClr>
          </w14:solidFill>
        </w14:textFill>
      </w:rPr>
      <w:t>DI NOVARA</w:t>
    </w:r>
  </w:p>
  <w:p w14:paraId="61445C07" w14:textId="77777777" w:rsidR="00CE4CC7" w:rsidRPr="0016796C" w:rsidRDefault="00CE4CC7" w:rsidP="00984E6A">
    <w:pPr>
      <w:ind w:left="1134"/>
      <w:rPr>
        <w:rFonts w:ascii="Times New Roman" w:hAnsi="Times New Roman" w:cs="Courier"/>
        <w:b/>
        <w:i/>
        <w:color w:val="000000"/>
        <w:szCs w:val="36"/>
        <w14:textFill>
          <w14:solidFill>
            <w14:srgbClr w14:val="000000">
              <w14:alpha w14:val="10000"/>
            </w14:srgbClr>
          </w14:solidFill>
        </w14:textFill>
      </w:rPr>
    </w:pPr>
  </w:p>
  <w:p w14:paraId="168B7407" w14:textId="77777777" w:rsidR="00CE4CC7" w:rsidRDefault="00CE4CC7" w:rsidP="006B1F9A">
    <w:pPr>
      <w:pStyle w:val="Intestazione"/>
      <w:spacing w:after="24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F5848"/>
    <w:multiLevelType w:val="hybridMultilevel"/>
    <w:tmpl w:val="084A3D58"/>
    <w:lvl w:ilvl="0" w:tplc="BC5A5788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0841F31"/>
    <w:multiLevelType w:val="hybridMultilevel"/>
    <w:tmpl w:val="B77A4FCE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646A0FA6"/>
    <w:multiLevelType w:val="hybridMultilevel"/>
    <w:tmpl w:val="C89C8054"/>
    <w:lvl w:ilvl="0" w:tplc="2200CBB2">
      <w:numFmt w:val="bullet"/>
      <w:lvlText w:val="–"/>
      <w:lvlJc w:val="left"/>
      <w:pPr>
        <w:tabs>
          <w:tab w:val="num" w:pos="764"/>
        </w:tabs>
        <w:ind w:left="764" w:hanging="480"/>
      </w:pPr>
      <w:rPr>
        <w:rFonts w:ascii="Times New Roman" w:eastAsia="Times New Roman" w:hAnsi="Times New Roman" w:hint="default"/>
        <w:sz w:val="24"/>
      </w:rPr>
    </w:lvl>
    <w:lvl w:ilvl="1" w:tplc="00030410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>
    <w:nsid w:val="7E6540F9"/>
    <w:multiLevelType w:val="hybridMultilevel"/>
    <w:tmpl w:val="984631FE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81A"/>
    <w:rsid w:val="000711D1"/>
    <w:rsid w:val="00074C19"/>
    <w:rsid w:val="000E717A"/>
    <w:rsid w:val="000F5A2B"/>
    <w:rsid w:val="000F5CF1"/>
    <w:rsid w:val="00110172"/>
    <w:rsid w:val="001666F1"/>
    <w:rsid w:val="0016796C"/>
    <w:rsid w:val="001710D5"/>
    <w:rsid w:val="00181F6B"/>
    <w:rsid w:val="00237333"/>
    <w:rsid w:val="0024073B"/>
    <w:rsid w:val="002475EB"/>
    <w:rsid w:val="00265124"/>
    <w:rsid w:val="002D4B65"/>
    <w:rsid w:val="003128FB"/>
    <w:rsid w:val="00312DBE"/>
    <w:rsid w:val="0032069E"/>
    <w:rsid w:val="00347748"/>
    <w:rsid w:val="0035668D"/>
    <w:rsid w:val="00361BFF"/>
    <w:rsid w:val="0036692E"/>
    <w:rsid w:val="003A3C6B"/>
    <w:rsid w:val="003C3EF3"/>
    <w:rsid w:val="003C6026"/>
    <w:rsid w:val="003D49EA"/>
    <w:rsid w:val="003D4E10"/>
    <w:rsid w:val="004144A6"/>
    <w:rsid w:val="00430471"/>
    <w:rsid w:val="004448F2"/>
    <w:rsid w:val="00445735"/>
    <w:rsid w:val="00450EA1"/>
    <w:rsid w:val="004902FB"/>
    <w:rsid w:val="004B51D1"/>
    <w:rsid w:val="004C3BD6"/>
    <w:rsid w:val="005206A9"/>
    <w:rsid w:val="005C620B"/>
    <w:rsid w:val="005D08B9"/>
    <w:rsid w:val="00601772"/>
    <w:rsid w:val="006348D9"/>
    <w:rsid w:val="0064063E"/>
    <w:rsid w:val="00692AA5"/>
    <w:rsid w:val="006A373C"/>
    <w:rsid w:val="006B1F9A"/>
    <w:rsid w:val="006C719E"/>
    <w:rsid w:val="006E714F"/>
    <w:rsid w:val="007072F5"/>
    <w:rsid w:val="007B3EFB"/>
    <w:rsid w:val="007C1B89"/>
    <w:rsid w:val="007F4544"/>
    <w:rsid w:val="007F481A"/>
    <w:rsid w:val="00800738"/>
    <w:rsid w:val="00800742"/>
    <w:rsid w:val="00802CDC"/>
    <w:rsid w:val="00804A3D"/>
    <w:rsid w:val="00877F5B"/>
    <w:rsid w:val="008A46A4"/>
    <w:rsid w:val="008C045F"/>
    <w:rsid w:val="008D6B57"/>
    <w:rsid w:val="008F5191"/>
    <w:rsid w:val="009433B4"/>
    <w:rsid w:val="00946932"/>
    <w:rsid w:val="009478D9"/>
    <w:rsid w:val="009527E0"/>
    <w:rsid w:val="00984E6A"/>
    <w:rsid w:val="009B68CE"/>
    <w:rsid w:val="00A05A36"/>
    <w:rsid w:val="00A14C56"/>
    <w:rsid w:val="00A32040"/>
    <w:rsid w:val="00A322C9"/>
    <w:rsid w:val="00A348A1"/>
    <w:rsid w:val="00A46B68"/>
    <w:rsid w:val="00A71E6D"/>
    <w:rsid w:val="00B42527"/>
    <w:rsid w:val="00B90E76"/>
    <w:rsid w:val="00C04FB7"/>
    <w:rsid w:val="00C1416D"/>
    <w:rsid w:val="00C2096D"/>
    <w:rsid w:val="00C62E21"/>
    <w:rsid w:val="00CD1D06"/>
    <w:rsid w:val="00CE15E3"/>
    <w:rsid w:val="00CE4CC7"/>
    <w:rsid w:val="00CF0638"/>
    <w:rsid w:val="00CF5F9A"/>
    <w:rsid w:val="00D122EE"/>
    <w:rsid w:val="00D152CB"/>
    <w:rsid w:val="00D204A6"/>
    <w:rsid w:val="00D46544"/>
    <w:rsid w:val="00D47E3B"/>
    <w:rsid w:val="00D5452B"/>
    <w:rsid w:val="00D64C44"/>
    <w:rsid w:val="00D854A1"/>
    <w:rsid w:val="00DA1AA8"/>
    <w:rsid w:val="00DB0AA2"/>
    <w:rsid w:val="00DE25CE"/>
    <w:rsid w:val="00DF4787"/>
    <w:rsid w:val="00E1184D"/>
    <w:rsid w:val="00E654EA"/>
    <w:rsid w:val="00E66294"/>
    <w:rsid w:val="00E96CFD"/>
    <w:rsid w:val="00EA1C44"/>
    <w:rsid w:val="00EC14A3"/>
    <w:rsid w:val="00EC5F10"/>
    <w:rsid w:val="00F05E3E"/>
    <w:rsid w:val="00F66575"/>
    <w:rsid w:val="00F76C9C"/>
    <w:rsid w:val="00F80741"/>
    <w:rsid w:val="00F83266"/>
    <w:rsid w:val="00F91D9F"/>
    <w:rsid w:val="00FA4B37"/>
    <w:rsid w:val="00FB6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260AE461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0E76"/>
    <w:pPr>
      <w:suppressAutoHyphens/>
      <w:jc w:val="both"/>
    </w:pPr>
    <w:rPr>
      <w:rFonts w:ascii="ECourier" w:hAnsi="ECourier"/>
      <w:sz w:val="24"/>
    </w:rPr>
  </w:style>
  <w:style w:type="paragraph" w:styleId="Titolo2">
    <w:name w:val="heading 2"/>
    <w:basedOn w:val="Normale1"/>
    <w:qFormat/>
    <w:rsid w:val="00EB5A4E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Titolo3">
    <w:name w:val="heading 3"/>
    <w:basedOn w:val="Normale1"/>
    <w:qFormat/>
    <w:rsid w:val="00EB5A4E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Titolo4">
    <w:name w:val="heading 4"/>
    <w:basedOn w:val="Normale1"/>
    <w:qFormat/>
    <w:rsid w:val="00EB5A4E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EB5A4E"/>
    <w:rPr>
      <w:rFonts w:ascii="Cambria" w:eastAsia="ＭＳ 明朝" w:hAnsi="Cambria"/>
      <w:sz w:val="24"/>
      <w:szCs w:val="24"/>
      <w:lang w:bidi="it-IT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paragraph" w:customStyle="1" w:styleId="Heading">
    <w:name w:val="Heading"/>
    <w:basedOn w:val="Normale"/>
    <w:next w:val="Corpodeltesto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styleId="Corpodeltesto">
    <w:name w:val="Body Text"/>
    <w:basedOn w:val="Normale"/>
    <w:pPr>
      <w:ind w:right="-765"/>
    </w:pPr>
    <w:rPr>
      <w:rFonts w:ascii="Courier" w:eastAsia="Times" w:hAnsi="Courier"/>
    </w:rPr>
  </w:style>
  <w:style w:type="paragraph" w:styleId="Elenco">
    <w:name w:val="List"/>
    <w:basedOn w:val="Corpodel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  <w:szCs w:val="24"/>
    </w:rPr>
  </w:style>
  <w:style w:type="paragraph" w:customStyle="1" w:styleId="Index">
    <w:name w:val="Index"/>
    <w:basedOn w:val="Normale"/>
    <w:pPr>
      <w:suppressLineNumbers/>
    </w:pPr>
  </w:style>
  <w:style w:type="paragraph" w:styleId="Intestazione">
    <w:name w:val="header"/>
    <w:basedOn w:val="Normale"/>
    <w:link w:val="IntestazioneCarattere"/>
    <w:pPr>
      <w:tabs>
        <w:tab w:val="center" w:pos="4986"/>
        <w:tab w:val="right" w:pos="9972"/>
      </w:tabs>
    </w:pPr>
  </w:style>
  <w:style w:type="paragraph" w:styleId="Pidipagina">
    <w:name w:val="footer"/>
    <w:aliases w:val="Normale (Web) Carattere,Piè di pagina Carattere Carattere,Normale (Web) Carattere Carattere Carattere,Piè di pagina Carattere Carattere Carattere Carattere,Normale (Web) Carattere Carattere Carattere Carattere Carattere"/>
    <w:basedOn w:val="Normale"/>
    <w:link w:val="NormaleWeb"/>
    <w:pPr>
      <w:tabs>
        <w:tab w:val="center" w:pos="4986"/>
        <w:tab w:val="right" w:pos="9972"/>
      </w:tabs>
    </w:pPr>
  </w:style>
  <w:style w:type="paragraph" w:styleId="NormaleWeb">
    <w:name w:val="Normal (Web)"/>
    <w:aliases w:val="Piè di pagina Carattere,Normale (Web) Carattere Carattere,Piè di pagina Carattere Carattere Carattere,Normale (Web) Carattere Carattere Carattere Carattere,Piè di pagina Carattere Carattere Carattere Carattere Carattere"/>
    <w:basedOn w:val="Normale"/>
    <w:link w:val="Pidipagina"/>
    <w:uiPriority w:val="99"/>
    <w:rsid w:val="004F1626"/>
    <w:pPr>
      <w:suppressAutoHyphens w:val="0"/>
      <w:spacing w:beforeLines="1" w:afterLines="1"/>
      <w:jc w:val="left"/>
    </w:pPr>
    <w:rPr>
      <w:rFonts w:ascii="Times" w:eastAsia="Cambria" w:hAnsi="Times"/>
      <w:sz w:val="20"/>
    </w:rPr>
  </w:style>
  <w:style w:type="paragraph" w:customStyle="1" w:styleId="Azione">
    <w:name w:val="Azione"/>
    <w:basedOn w:val="Normale"/>
    <w:pPr>
      <w:ind w:right="-765" w:firstLine="284"/>
    </w:pPr>
    <w:rPr>
      <w:rFonts w:ascii="Courier" w:eastAsia="Times" w:hAnsi="Courier"/>
    </w:rPr>
  </w:style>
  <w:style w:type="table" w:styleId="Grigliatabella">
    <w:name w:val="Table Grid"/>
    <w:basedOn w:val="Tabellanormale"/>
    <w:uiPriority w:val="59"/>
    <w:rsid w:val="003911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stazioneCarattere">
    <w:name w:val="Intestazione Carattere"/>
    <w:link w:val="Intestazione"/>
    <w:rsid w:val="00EF143A"/>
    <w:rPr>
      <w:rFonts w:ascii="ECourier" w:hAnsi="ECourier"/>
      <w:sz w:val="24"/>
    </w:rPr>
  </w:style>
  <w:style w:type="paragraph" w:customStyle="1" w:styleId="TD2Norm">
    <w:name w:val="TD2Norm."/>
    <w:basedOn w:val="Normale"/>
    <w:autoRedefine/>
    <w:rsid w:val="000501D5"/>
    <w:pPr>
      <w:tabs>
        <w:tab w:val="left" w:pos="284"/>
      </w:tabs>
      <w:suppressAutoHyphens w:val="0"/>
      <w:ind w:firstLine="284"/>
    </w:pPr>
    <w:rPr>
      <w:rFonts w:ascii="Times New Roman" w:hAnsi="Times New Roman"/>
      <w:sz w:val="23"/>
      <w:szCs w:val="23"/>
      <w:lang w:bidi="he-IL"/>
    </w:rPr>
  </w:style>
  <w:style w:type="character" w:styleId="Collegamentoipertestuale">
    <w:name w:val="Hyperlink"/>
    <w:rsid w:val="00EB5A4E"/>
    <w:rPr>
      <w:color w:val="0000FF"/>
      <w:u w:val="single"/>
    </w:rPr>
  </w:style>
  <w:style w:type="character" w:customStyle="1" w:styleId="Caratterepredefinito">
    <w:name w:val="Carattere predefinito"/>
    <w:semiHidden/>
    <w:rsid w:val="00EB5A4E"/>
  </w:style>
  <w:style w:type="character" w:customStyle="1" w:styleId="Heading2Char">
    <w:name w:val="Heading 2 Char"/>
    <w:rsid w:val="00EB5A4E"/>
    <w:rPr>
      <w:rFonts w:ascii="Times" w:hAnsi="Times" w:cs="Times New Roman"/>
      <w:b/>
      <w:bCs/>
      <w:sz w:val="36"/>
    </w:rPr>
  </w:style>
  <w:style w:type="character" w:customStyle="1" w:styleId="Heading3Char">
    <w:name w:val="Heading 3 Char"/>
    <w:rsid w:val="00EB5A4E"/>
    <w:rPr>
      <w:rFonts w:ascii="Times" w:hAnsi="Times" w:cs="Times New Roman"/>
      <w:b/>
      <w:bCs/>
      <w:sz w:val="27"/>
    </w:rPr>
  </w:style>
  <w:style w:type="character" w:customStyle="1" w:styleId="Heading4Char">
    <w:name w:val="Heading 4 Char"/>
    <w:rsid w:val="00EB5A4E"/>
    <w:rPr>
      <w:rFonts w:ascii="Times" w:hAnsi="Times" w:cs="Times New Roman"/>
      <w:b/>
      <w:bCs/>
    </w:rPr>
  </w:style>
  <w:style w:type="character" w:customStyle="1" w:styleId="moduloliturgiaetichettacolore">
    <w:name w:val="modulo_liturgia_etichetta_colore"/>
    <w:rsid w:val="00EB5A4E"/>
    <w:rPr>
      <w:rFonts w:cs="Times New Roman"/>
    </w:rPr>
  </w:style>
  <w:style w:type="character" w:customStyle="1" w:styleId="moduloliturgiacolore">
    <w:name w:val="modulo_liturgia_colore"/>
    <w:rsid w:val="00EB5A4E"/>
    <w:rPr>
      <w:rFonts w:cs="Times New Roman"/>
    </w:rPr>
  </w:style>
  <w:style w:type="character" w:customStyle="1" w:styleId="moduloliturgiaversettoprimalettura">
    <w:name w:val="modulo_liturgia_versetto_primalettura"/>
    <w:rsid w:val="00EB5A4E"/>
    <w:rPr>
      <w:rFonts w:cs="Times New Roman"/>
    </w:rPr>
  </w:style>
  <w:style w:type="character" w:customStyle="1" w:styleId="moduloliturgiaversettosalmo">
    <w:name w:val="modulo_liturgia_versetto_salmo"/>
    <w:rsid w:val="00EB5A4E"/>
    <w:rPr>
      <w:rFonts w:cs="Times New Roman"/>
    </w:rPr>
  </w:style>
  <w:style w:type="character" w:customStyle="1" w:styleId="Enfasi">
    <w:name w:val="Enfasi ("/>
    <w:rsid w:val="00EB5A4E"/>
    <w:rPr>
      <w:rFonts w:cs="Times New Roman"/>
      <w:i/>
      <w:iCs/>
    </w:rPr>
  </w:style>
  <w:style w:type="character" w:customStyle="1" w:styleId="moduloliturgiaetichettasecondalettura">
    <w:name w:val="modulo_liturgia_etichetta_secondalettura"/>
    <w:rsid w:val="00EB5A4E"/>
    <w:rPr>
      <w:rFonts w:cs="Times New Roman"/>
    </w:rPr>
  </w:style>
  <w:style w:type="character" w:customStyle="1" w:styleId="moduloliturgiaversettosecondalettura">
    <w:name w:val="modulo_liturgia_versetto_secondalettura"/>
    <w:rsid w:val="00EB5A4E"/>
    <w:rPr>
      <w:rFonts w:cs="Times New Roman"/>
    </w:rPr>
  </w:style>
  <w:style w:type="character" w:customStyle="1" w:styleId="moduloliturgiaversettovangelolettura">
    <w:name w:val="modulo_liturgia_versetto_vangelolettura"/>
    <w:rsid w:val="00EB5A4E"/>
    <w:rPr>
      <w:rFonts w:cs="Times New Roman"/>
    </w:rPr>
  </w:style>
  <w:style w:type="paragraph" w:customStyle="1" w:styleId="Corpodeltesto21">
    <w:name w:val="Corpo del testo 21"/>
    <w:basedOn w:val="Normale"/>
    <w:rsid w:val="00FB7DEC"/>
    <w:pPr>
      <w:suppressAutoHyphens w:val="0"/>
      <w:spacing w:line="360" w:lineRule="atLeast"/>
    </w:pPr>
    <w:rPr>
      <w:rFonts w:ascii="Palatino" w:hAnsi="Palatino"/>
    </w:rPr>
  </w:style>
  <w:style w:type="paragraph" w:customStyle="1" w:styleId="Default">
    <w:name w:val="Default"/>
    <w:rsid w:val="00C14CCA"/>
    <w:pPr>
      <w:autoSpaceDE w:val="0"/>
      <w:autoSpaceDN w:val="0"/>
      <w:adjustRightInd w:val="0"/>
    </w:pPr>
    <w:rPr>
      <w:rFonts w:ascii="Times" w:eastAsia="Calibri" w:hAnsi="Times" w:cs="Times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rsid w:val="00C14CCA"/>
    <w:pPr>
      <w:spacing w:line="241" w:lineRule="atLeast"/>
    </w:pPr>
    <w:rPr>
      <w:color w:val="auto"/>
    </w:rPr>
  </w:style>
  <w:style w:type="paragraph" w:styleId="Nessunaspaziatura">
    <w:name w:val="No Spacing"/>
    <w:uiPriority w:val="1"/>
    <w:qFormat/>
    <w:rsid w:val="00A46B68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customStyle="1" w:styleId="CartaIntestataDiocesiNOvara">
    <w:name w:val="CartaIntestataDiocesiNOvara"/>
    <w:basedOn w:val="Normale"/>
    <w:qFormat/>
    <w:rsid w:val="00804A3D"/>
    <w:pPr>
      <w:ind w:firstLine="170"/>
    </w:pPr>
    <w:rPr>
      <w:rFonts w:ascii="Times New Roman" w:hAnsi="Times New Roman" w:cs="Courier"/>
      <w:szCs w:val="24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5D08B9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F6657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481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F481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0E76"/>
    <w:pPr>
      <w:suppressAutoHyphens/>
      <w:jc w:val="both"/>
    </w:pPr>
    <w:rPr>
      <w:rFonts w:ascii="ECourier" w:hAnsi="ECourier"/>
      <w:sz w:val="24"/>
    </w:rPr>
  </w:style>
  <w:style w:type="paragraph" w:styleId="Titolo2">
    <w:name w:val="heading 2"/>
    <w:basedOn w:val="Normale1"/>
    <w:qFormat/>
    <w:rsid w:val="00EB5A4E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Titolo3">
    <w:name w:val="heading 3"/>
    <w:basedOn w:val="Normale1"/>
    <w:qFormat/>
    <w:rsid w:val="00EB5A4E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Titolo4">
    <w:name w:val="heading 4"/>
    <w:basedOn w:val="Normale1"/>
    <w:qFormat/>
    <w:rsid w:val="00EB5A4E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EB5A4E"/>
    <w:rPr>
      <w:rFonts w:ascii="Cambria" w:eastAsia="ＭＳ 明朝" w:hAnsi="Cambria"/>
      <w:sz w:val="24"/>
      <w:szCs w:val="24"/>
      <w:lang w:bidi="it-IT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paragraph" w:customStyle="1" w:styleId="Heading">
    <w:name w:val="Heading"/>
    <w:basedOn w:val="Normale"/>
    <w:next w:val="Corpodeltesto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styleId="Corpodeltesto">
    <w:name w:val="Body Text"/>
    <w:basedOn w:val="Normale"/>
    <w:pPr>
      <w:ind w:right="-765"/>
    </w:pPr>
    <w:rPr>
      <w:rFonts w:ascii="Courier" w:eastAsia="Times" w:hAnsi="Courier"/>
    </w:rPr>
  </w:style>
  <w:style w:type="paragraph" w:styleId="Elenco">
    <w:name w:val="List"/>
    <w:basedOn w:val="Corpodel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  <w:szCs w:val="24"/>
    </w:rPr>
  </w:style>
  <w:style w:type="paragraph" w:customStyle="1" w:styleId="Index">
    <w:name w:val="Index"/>
    <w:basedOn w:val="Normale"/>
    <w:pPr>
      <w:suppressLineNumbers/>
    </w:pPr>
  </w:style>
  <w:style w:type="paragraph" w:styleId="Intestazione">
    <w:name w:val="header"/>
    <w:basedOn w:val="Normale"/>
    <w:link w:val="IntestazioneCarattere"/>
    <w:pPr>
      <w:tabs>
        <w:tab w:val="center" w:pos="4986"/>
        <w:tab w:val="right" w:pos="9972"/>
      </w:tabs>
    </w:pPr>
  </w:style>
  <w:style w:type="paragraph" w:styleId="Pidipagina">
    <w:name w:val="footer"/>
    <w:aliases w:val="Normale (Web) Carattere,Piè di pagina Carattere Carattere,Normale (Web) Carattere Carattere Carattere,Piè di pagina Carattere Carattere Carattere Carattere,Normale (Web) Carattere Carattere Carattere Carattere Carattere"/>
    <w:basedOn w:val="Normale"/>
    <w:link w:val="NormaleWeb"/>
    <w:pPr>
      <w:tabs>
        <w:tab w:val="center" w:pos="4986"/>
        <w:tab w:val="right" w:pos="9972"/>
      </w:tabs>
    </w:pPr>
  </w:style>
  <w:style w:type="paragraph" w:styleId="NormaleWeb">
    <w:name w:val="Normal (Web)"/>
    <w:aliases w:val="Piè di pagina Carattere,Normale (Web) Carattere Carattere,Piè di pagina Carattere Carattere Carattere,Normale (Web) Carattere Carattere Carattere Carattere,Piè di pagina Carattere Carattere Carattere Carattere Carattere"/>
    <w:basedOn w:val="Normale"/>
    <w:link w:val="Pidipagina"/>
    <w:uiPriority w:val="99"/>
    <w:rsid w:val="004F1626"/>
    <w:pPr>
      <w:suppressAutoHyphens w:val="0"/>
      <w:spacing w:beforeLines="1" w:afterLines="1"/>
      <w:jc w:val="left"/>
    </w:pPr>
    <w:rPr>
      <w:rFonts w:ascii="Times" w:eastAsia="Cambria" w:hAnsi="Times"/>
      <w:sz w:val="20"/>
    </w:rPr>
  </w:style>
  <w:style w:type="paragraph" w:customStyle="1" w:styleId="Azione">
    <w:name w:val="Azione"/>
    <w:basedOn w:val="Normale"/>
    <w:pPr>
      <w:ind w:right="-765" w:firstLine="284"/>
    </w:pPr>
    <w:rPr>
      <w:rFonts w:ascii="Courier" w:eastAsia="Times" w:hAnsi="Courier"/>
    </w:rPr>
  </w:style>
  <w:style w:type="table" w:styleId="Grigliatabella">
    <w:name w:val="Table Grid"/>
    <w:basedOn w:val="Tabellanormale"/>
    <w:uiPriority w:val="59"/>
    <w:rsid w:val="003911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stazioneCarattere">
    <w:name w:val="Intestazione Carattere"/>
    <w:link w:val="Intestazione"/>
    <w:rsid w:val="00EF143A"/>
    <w:rPr>
      <w:rFonts w:ascii="ECourier" w:hAnsi="ECourier"/>
      <w:sz w:val="24"/>
    </w:rPr>
  </w:style>
  <w:style w:type="paragraph" w:customStyle="1" w:styleId="TD2Norm">
    <w:name w:val="TD2Norm."/>
    <w:basedOn w:val="Normale"/>
    <w:autoRedefine/>
    <w:rsid w:val="000501D5"/>
    <w:pPr>
      <w:tabs>
        <w:tab w:val="left" w:pos="284"/>
      </w:tabs>
      <w:suppressAutoHyphens w:val="0"/>
      <w:ind w:firstLine="284"/>
    </w:pPr>
    <w:rPr>
      <w:rFonts w:ascii="Times New Roman" w:hAnsi="Times New Roman"/>
      <w:sz w:val="23"/>
      <w:szCs w:val="23"/>
      <w:lang w:bidi="he-IL"/>
    </w:rPr>
  </w:style>
  <w:style w:type="character" w:styleId="Collegamentoipertestuale">
    <w:name w:val="Hyperlink"/>
    <w:rsid w:val="00EB5A4E"/>
    <w:rPr>
      <w:color w:val="0000FF"/>
      <w:u w:val="single"/>
    </w:rPr>
  </w:style>
  <w:style w:type="character" w:customStyle="1" w:styleId="Caratterepredefinito">
    <w:name w:val="Carattere predefinito"/>
    <w:semiHidden/>
    <w:rsid w:val="00EB5A4E"/>
  </w:style>
  <w:style w:type="character" w:customStyle="1" w:styleId="Heading2Char">
    <w:name w:val="Heading 2 Char"/>
    <w:rsid w:val="00EB5A4E"/>
    <w:rPr>
      <w:rFonts w:ascii="Times" w:hAnsi="Times" w:cs="Times New Roman"/>
      <w:b/>
      <w:bCs/>
      <w:sz w:val="36"/>
    </w:rPr>
  </w:style>
  <w:style w:type="character" w:customStyle="1" w:styleId="Heading3Char">
    <w:name w:val="Heading 3 Char"/>
    <w:rsid w:val="00EB5A4E"/>
    <w:rPr>
      <w:rFonts w:ascii="Times" w:hAnsi="Times" w:cs="Times New Roman"/>
      <w:b/>
      <w:bCs/>
      <w:sz w:val="27"/>
    </w:rPr>
  </w:style>
  <w:style w:type="character" w:customStyle="1" w:styleId="Heading4Char">
    <w:name w:val="Heading 4 Char"/>
    <w:rsid w:val="00EB5A4E"/>
    <w:rPr>
      <w:rFonts w:ascii="Times" w:hAnsi="Times" w:cs="Times New Roman"/>
      <w:b/>
      <w:bCs/>
    </w:rPr>
  </w:style>
  <w:style w:type="character" w:customStyle="1" w:styleId="moduloliturgiaetichettacolore">
    <w:name w:val="modulo_liturgia_etichetta_colore"/>
    <w:rsid w:val="00EB5A4E"/>
    <w:rPr>
      <w:rFonts w:cs="Times New Roman"/>
    </w:rPr>
  </w:style>
  <w:style w:type="character" w:customStyle="1" w:styleId="moduloliturgiacolore">
    <w:name w:val="modulo_liturgia_colore"/>
    <w:rsid w:val="00EB5A4E"/>
    <w:rPr>
      <w:rFonts w:cs="Times New Roman"/>
    </w:rPr>
  </w:style>
  <w:style w:type="character" w:customStyle="1" w:styleId="moduloliturgiaversettoprimalettura">
    <w:name w:val="modulo_liturgia_versetto_primalettura"/>
    <w:rsid w:val="00EB5A4E"/>
    <w:rPr>
      <w:rFonts w:cs="Times New Roman"/>
    </w:rPr>
  </w:style>
  <w:style w:type="character" w:customStyle="1" w:styleId="moduloliturgiaversettosalmo">
    <w:name w:val="modulo_liturgia_versetto_salmo"/>
    <w:rsid w:val="00EB5A4E"/>
    <w:rPr>
      <w:rFonts w:cs="Times New Roman"/>
    </w:rPr>
  </w:style>
  <w:style w:type="character" w:customStyle="1" w:styleId="Enfasi">
    <w:name w:val="Enfasi ("/>
    <w:rsid w:val="00EB5A4E"/>
    <w:rPr>
      <w:rFonts w:cs="Times New Roman"/>
      <w:i/>
      <w:iCs/>
    </w:rPr>
  </w:style>
  <w:style w:type="character" w:customStyle="1" w:styleId="moduloliturgiaetichettasecondalettura">
    <w:name w:val="modulo_liturgia_etichetta_secondalettura"/>
    <w:rsid w:val="00EB5A4E"/>
    <w:rPr>
      <w:rFonts w:cs="Times New Roman"/>
    </w:rPr>
  </w:style>
  <w:style w:type="character" w:customStyle="1" w:styleId="moduloliturgiaversettosecondalettura">
    <w:name w:val="modulo_liturgia_versetto_secondalettura"/>
    <w:rsid w:val="00EB5A4E"/>
    <w:rPr>
      <w:rFonts w:cs="Times New Roman"/>
    </w:rPr>
  </w:style>
  <w:style w:type="character" w:customStyle="1" w:styleId="moduloliturgiaversettovangelolettura">
    <w:name w:val="modulo_liturgia_versetto_vangelolettura"/>
    <w:rsid w:val="00EB5A4E"/>
    <w:rPr>
      <w:rFonts w:cs="Times New Roman"/>
    </w:rPr>
  </w:style>
  <w:style w:type="paragraph" w:customStyle="1" w:styleId="Corpodeltesto21">
    <w:name w:val="Corpo del testo 21"/>
    <w:basedOn w:val="Normale"/>
    <w:rsid w:val="00FB7DEC"/>
    <w:pPr>
      <w:suppressAutoHyphens w:val="0"/>
      <w:spacing w:line="360" w:lineRule="atLeast"/>
    </w:pPr>
    <w:rPr>
      <w:rFonts w:ascii="Palatino" w:hAnsi="Palatino"/>
    </w:rPr>
  </w:style>
  <w:style w:type="paragraph" w:customStyle="1" w:styleId="Default">
    <w:name w:val="Default"/>
    <w:rsid w:val="00C14CCA"/>
    <w:pPr>
      <w:autoSpaceDE w:val="0"/>
      <w:autoSpaceDN w:val="0"/>
      <w:adjustRightInd w:val="0"/>
    </w:pPr>
    <w:rPr>
      <w:rFonts w:ascii="Times" w:eastAsia="Calibri" w:hAnsi="Times" w:cs="Times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rsid w:val="00C14CCA"/>
    <w:pPr>
      <w:spacing w:line="241" w:lineRule="atLeast"/>
    </w:pPr>
    <w:rPr>
      <w:color w:val="auto"/>
    </w:rPr>
  </w:style>
  <w:style w:type="paragraph" w:styleId="Nessunaspaziatura">
    <w:name w:val="No Spacing"/>
    <w:uiPriority w:val="1"/>
    <w:qFormat/>
    <w:rsid w:val="00A46B68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customStyle="1" w:styleId="CartaIntestataDiocesiNOvara">
    <w:name w:val="CartaIntestataDiocesiNOvara"/>
    <w:basedOn w:val="Normale"/>
    <w:qFormat/>
    <w:rsid w:val="00804A3D"/>
    <w:pPr>
      <w:ind w:firstLine="170"/>
    </w:pPr>
    <w:rPr>
      <w:rFonts w:ascii="Times New Roman" w:hAnsi="Times New Roman" w:cs="Courier"/>
      <w:szCs w:val="24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5D08B9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F6657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481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F481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acbookdimo:Documents:Passio%202018:Immagine%20e%20comunicazione:Ufficio%20stampa:CARTELLASTAMPAPASSIO2018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5A5ABC5-D49C-8B47-BE40-FB940D931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CARTELLASTAMPAPASSIO2018.dotx</Template>
  <TotalTime>50</TotalTime>
  <Pages>6</Pages>
  <Words>2849</Words>
  <Characters>16242</Characters>
  <Application>Microsoft Macintosh Word</Application>
  <DocSecurity>0</DocSecurity>
  <Lines>135</Lines>
  <Paragraphs>38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 </vt:lpstr>
      <vt:lpstr/>
      <vt:lpstr>Novara, 8 - febbraio - 2018</vt:lpstr>
    </vt:vector>
  </TitlesOfParts>
  <Company/>
  <LinksUpToDate>false</LinksUpToDate>
  <CharactersWithSpaces>19053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Riccardo Dellupi</dc:creator>
  <cp:keywords/>
  <cp:lastModifiedBy>Riccardo Dellupi</cp:lastModifiedBy>
  <cp:revision>20</cp:revision>
  <cp:lastPrinted>2017-07-11T14:00:00Z</cp:lastPrinted>
  <dcterms:created xsi:type="dcterms:W3CDTF">2018-02-07T21:47:00Z</dcterms:created>
  <dcterms:modified xsi:type="dcterms:W3CDTF">2018-02-08T13:26:00Z</dcterms:modified>
</cp:coreProperties>
</file>